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7018A">
      <w:pPr>
        <w:spacing w:line="275" w:lineRule="auto"/>
        <w:rPr>
          <w:rFonts w:ascii="Arial"/>
          <w:sz w:val="21"/>
        </w:rPr>
      </w:pPr>
    </w:p>
    <w:p w14:paraId="6C17F11C">
      <w:pPr>
        <w:spacing w:line="275" w:lineRule="auto"/>
        <w:rPr>
          <w:rFonts w:ascii="Arial"/>
          <w:sz w:val="21"/>
        </w:rPr>
      </w:pPr>
    </w:p>
    <w:p w14:paraId="3B8EE167">
      <w:pPr>
        <w:spacing w:line="277" w:lineRule="auto"/>
        <w:jc w:val="center"/>
        <w:rPr>
          <w:rFonts w:hint="default" w:ascii="Arial" w:eastAsia="宋体"/>
          <w:sz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pacing w:val="-3"/>
          <w:sz w:val="72"/>
          <w:szCs w:val="72"/>
          <w:lang w:val="en-US" w:eastAsia="zh-CN"/>
        </w:rPr>
        <w:t>JK-KRW232</w:t>
      </w:r>
    </w:p>
    <w:p w14:paraId="0A0FF0AF">
      <w:pPr>
        <w:spacing w:line="277" w:lineRule="auto"/>
        <w:rPr>
          <w:rFonts w:ascii="Arial"/>
          <w:sz w:val="21"/>
        </w:rPr>
      </w:pPr>
    </w:p>
    <w:p w14:paraId="5DBB3F8F">
      <w:pPr>
        <w:spacing w:line="277" w:lineRule="auto"/>
        <w:rPr>
          <w:rFonts w:ascii="Arial"/>
          <w:sz w:val="21"/>
        </w:rPr>
      </w:pPr>
    </w:p>
    <w:p w14:paraId="4F8BB786">
      <w:pPr>
        <w:spacing w:before="276" w:line="189" w:lineRule="auto"/>
        <w:ind w:left="1471"/>
        <w:jc w:val="center"/>
        <w:outlineLvl w:val="0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96"/>
          <w:szCs w:val="96"/>
        </w:rPr>
        <w:t>Slip</w:t>
      </w:r>
      <w:r>
        <w:rPr>
          <w:rFonts w:ascii="Times New Roman" w:hAnsi="Times New Roman" w:eastAsia="Times New Roman" w:cs="Times New Roman"/>
          <w:b/>
          <w:bCs/>
          <w:spacing w:val="23"/>
          <w:sz w:val="96"/>
          <w:szCs w:val="9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96"/>
          <w:szCs w:val="96"/>
        </w:rPr>
        <w:t>Loader</w:t>
      </w:r>
    </w:p>
    <w:p w14:paraId="2804732D">
      <w:pPr>
        <w:spacing w:line="253" w:lineRule="auto"/>
        <w:rPr>
          <w:rFonts w:ascii="Arial"/>
          <w:sz w:val="21"/>
        </w:rPr>
      </w:pPr>
    </w:p>
    <w:p w14:paraId="2DD4C81C">
      <w:pPr>
        <w:spacing w:line="253" w:lineRule="auto"/>
        <w:rPr>
          <w:rFonts w:ascii="Arial"/>
          <w:sz w:val="21"/>
        </w:rPr>
      </w:pPr>
    </w:p>
    <w:p w14:paraId="794A6CCD">
      <w:pPr>
        <w:spacing w:line="254" w:lineRule="auto"/>
        <w:rPr>
          <w:rFonts w:ascii="Arial"/>
          <w:sz w:val="21"/>
        </w:rPr>
      </w:pPr>
    </w:p>
    <w:p w14:paraId="749B0D71">
      <w:pPr>
        <w:spacing w:line="9809" w:lineRule="exact"/>
        <w:rPr>
          <w:rFonts w:hint="eastAsia" w:eastAsia="宋体"/>
          <w:lang w:eastAsia="zh-CN"/>
        </w:rPr>
        <w:sectPr>
          <w:pgSz w:w="11906" w:h="16838"/>
          <w:pgMar w:top="1431" w:right="1237" w:bottom="0" w:left="859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8975" cy="4321810"/>
            <wp:effectExtent l="0" t="0" r="3175" b="2540"/>
            <wp:docPr id="4" name="图片 4" descr="5472b991b34aea6425b5a32114de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72b991b34aea6425b5a32114de3ea"/>
                    <pic:cNvPicPr>
                      <a:picLocks noChangeAspect="1"/>
                    </pic:cNvPicPr>
                  </pic:nvPicPr>
                  <pic:blipFill>
                    <a:blip r:embed="rId38"/>
                    <a:srcRect t="1143" r="7390" b="558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eastAsia="Times New Roman" w:cs="Times New Roman"/>
          <w:sz w:val="31"/>
          <w:szCs w:val="31"/>
        </w:rPr>
        <w:id w:val="14747797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 w14:paraId="235C9E60">
          <w:pPr>
            <w:pStyle w:val="2"/>
            <w:spacing w:before="44" w:line="193" w:lineRule="auto"/>
            <w:ind w:left="2698"/>
            <w:rPr>
              <w:sz w:val="31"/>
              <w:szCs w:val="31"/>
            </w:rPr>
          </w:pPr>
          <w:bookmarkStart w:id="0" w:name="bookmark1"/>
          <w:bookmarkEnd w:id="0"/>
          <w:r>
            <w:rPr>
              <w:b/>
              <w:bCs/>
              <w:spacing w:val="4"/>
              <w:sz w:val="31"/>
              <w:szCs w:val="31"/>
            </w:rPr>
            <w:t>TABLE OF</w:t>
          </w:r>
          <w:r>
            <w:rPr>
              <w:b/>
              <w:bCs/>
              <w:spacing w:val="30"/>
              <w:sz w:val="31"/>
              <w:szCs w:val="31"/>
            </w:rPr>
            <w:t xml:space="preserve"> </w:t>
          </w:r>
          <w:r>
            <w:rPr>
              <w:b/>
              <w:bCs/>
              <w:spacing w:val="4"/>
              <w:sz w:val="31"/>
              <w:szCs w:val="31"/>
            </w:rPr>
            <w:t>CONTENTS</w:t>
          </w:r>
        </w:p>
        <w:p w14:paraId="4E7AEF3F">
          <w:pPr>
            <w:spacing w:line="247" w:lineRule="auto"/>
            <w:rPr>
              <w:rFonts w:ascii="Arial"/>
              <w:sz w:val="21"/>
            </w:rPr>
          </w:pPr>
        </w:p>
        <w:p w14:paraId="761DE86E">
          <w:pPr>
            <w:spacing w:line="247" w:lineRule="auto"/>
            <w:rPr>
              <w:rFonts w:ascii="Arial"/>
              <w:sz w:val="21"/>
            </w:rPr>
          </w:pPr>
        </w:p>
        <w:p w14:paraId="7FCA6826">
          <w:pPr>
            <w:spacing w:line="247" w:lineRule="auto"/>
            <w:rPr>
              <w:rFonts w:ascii="Arial"/>
              <w:sz w:val="21"/>
            </w:rPr>
          </w:pPr>
        </w:p>
        <w:p w14:paraId="402B78C5">
          <w:pPr>
            <w:pStyle w:val="2"/>
            <w:tabs>
              <w:tab w:val="right" w:leader="dot" w:pos="8875"/>
            </w:tabs>
            <w:spacing w:before="69" w:line="192" w:lineRule="auto"/>
            <w:ind w:left="24"/>
          </w:pPr>
          <w:bookmarkStart w:id="1" w:name="bookmark2"/>
          <w:bookmarkEnd w:id="1"/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-2"/>
            </w:rPr>
            <w:t>1.     Product</w:t>
          </w:r>
          <w:r>
            <w:rPr>
              <w:spacing w:val="24"/>
              <w:w w:val="101"/>
            </w:rPr>
            <w:t xml:space="preserve"> </w:t>
          </w:r>
          <w:r>
            <w:rPr>
              <w:spacing w:val="-2"/>
            </w:rPr>
            <w:t>Serial Number</w:t>
          </w:r>
          <w:r>
            <w:rPr>
              <w:spacing w:val="-14"/>
            </w:rPr>
            <w:t xml:space="preserve"> </w:t>
          </w:r>
          <w:r>
            <w:tab/>
          </w:r>
          <w:r>
            <w:rPr>
              <w:spacing w:val="2"/>
            </w:rPr>
            <w:t xml:space="preserve">   </w:t>
          </w:r>
          <w:r>
            <w:rPr>
              <w:spacing w:val="-29"/>
            </w:rPr>
            <w:t>1</w:t>
          </w:r>
          <w:r>
            <w:rPr>
              <w:spacing w:val="-29"/>
            </w:rPr>
            <w:fldChar w:fldCharType="end"/>
          </w:r>
        </w:p>
        <w:p w14:paraId="4CA8BB61">
          <w:pPr>
            <w:spacing w:line="322" w:lineRule="auto"/>
            <w:rPr>
              <w:rFonts w:ascii="Arial"/>
              <w:sz w:val="21"/>
            </w:rPr>
          </w:pPr>
        </w:p>
        <w:p w14:paraId="42A37B17">
          <w:pPr>
            <w:pStyle w:val="2"/>
            <w:tabs>
              <w:tab w:val="right" w:leader="dot" w:pos="8875"/>
            </w:tabs>
            <w:spacing w:before="69" w:line="192" w:lineRule="auto"/>
            <w:ind w:left="1"/>
          </w:pPr>
          <w:bookmarkStart w:id="2" w:name="bookmark1"/>
          <w:bookmarkEnd w:id="2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-1"/>
            </w:rPr>
            <w:t>2.     Intended Use</w:t>
          </w:r>
          <w:r>
            <w:t xml:space="preserve"> </w:t>
          </w:r>
          <w:r>
            <w:tab/>
          </w:r>
          <w:r>
            <w:rPr>
              <w:spacing w:val="5"/>
            </w:rPr>
            <w:t xml:space="preserve">    </w:t>
          </w:r>
          <w:r>
            <w:rPr>
              <w:spacing w:val="-6"/>
            </w:rPr>
            <w:t>2</w:t>
          </w:r>
          <w:r>
            <w:rPr>
              <w:spacing w:val="-6"/>
            </w:rPr>
            <w:fldChar w:fldCharType="end"/>
          </w:r>
        </w:p>
        <w:p w14:paraId="4645FE8C">
          <w:pPr>
            <w:spacing w:line="322" w:lineRule="auto"/>
            <w:rPr>
              <w:rFonts w:ascii="Arial"/>
              <w:sz w:val="21"/>
            </w:rPr>
          </w:pPr>
        </w:p>
        <w:p w14:paraId="70C715AF">
          <w:pPr>
            <w:pStyle w:val="2"/>
            <w:tabs>
              <w:tab w:val="right" w:leader="dot" w:pos="8875"/>
            </w:tabs>
            <w:spacing w:before="69" w:line="192" w:lineRule="auto"/>
            <w:ind w:left="5"/>
          </w:pPr>
          <w:bookmarkStart w:id="3" w:name="bookmark1"/>
          <w:bookmarkEnd w:id="3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-1"/>
            </w:rPr>
            <w:t>3.     Machine Components</w:t>
          </w:r>
          <w:r>
            <w:rPr>
              <w:spacing w:val="1"/>
            </w:rPr>
            <w:t xml:space="preserve"> </w:t>
          </w:r>
          <w:r>
            <w:tab/>
          </w:r>
          <w:r>
            <w:rPr>
              <w:spacing w:val="-38"/>
            </w:rPr>
            <w:t xml:space="preserve"> </w:t>
          </w:r>
          <w:r>
            <w:rPr>
              <w:spacing w:val="-6"/>
            </w:rPr>
            <w:t>2</w:t>
          </w:r>
          <w:r>
            <w:rPr>
              <w:spacing w:val="-6"/>
            </w:rPr>
            <w:fldChar w:fldCharType="end"/>
          </w:r>
        </w:p>
        <w:p w14:paraId="775A9205">
          <w:pPr>
            <w:spacing w:line="320" w:lineRule="auto"/>
            <w:rPr>
              <w:rFonts w:ascii="Arial"/>
              <w:sz w:val="21"/>
            </w:rPr>
          </w:pPr>
        </w:p>
        <w:p w14:paraId="2E1E753E">
          <w:pPr>
            <w:pStyle w:val="2"/>
            <w:tabs>
              <w:tab w:val="right" w:leader="dot" w:pos="8875"/>
            </w:tabs>
            <w:spacing w:before="69" w:line="192" w:lineRule="auto"/>
          </w:pPr>
          <w:bookmarkStart w:id="4" w:name="bookmark1"/>
          <w:bookmarkEnd w:id="4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t>4.     Operator Orie</w:t>
          </w:r>
          <w:r>
            <w:rPr>
              <w:spacing w:val="-1"/>
            </w:rPr>
            <w:t>ntation</w:t>
          </w:r>
          <w:r>
            <w:rPr>
              <w:spacing w:val="-12"/>
            </w:rPr>
            <w:t xml:space="preserve"> </w:t>
          </w:r>
          <w:r>
            <w:tab/>
          </w:r>
          <w:r>
            <w:rPr>
              <w:spacing w:val="5"/>
            </w:rPr>
            <w:t>2</w:t>
          </w:r>
          <w:r>
            <w:rPr>
              <w:spacing w:val="5"/>
            </w:rPr>
            <w:fldChar w:fldCharType="end"/>
          </w:r>
        </w:p>
        <w:p w14:paraId="217F55F2">
          <w:pPr>
            <w:spacing w:line="322" w:lineRule="auto"/>
            <w:rPr>
              <w:rFonts w:ascii="Arial"/>
              <w:sz w:val="21"/>
            </w:rPr>
          </w:pPr>
        </w:p>
        <w:p w14:paraId="4865183E">
          <w:pPr>
            <w:pStyle w:val="2"/>
            <w:tabs>
              <w:tab w:val="right" w:leader="dot" w:pos="8875"/>
            </w:tabs>
            <w:spacing w:before="69" w:line="192" w:lineRule="auto"/>
            <w:ind w:left="7"/>
          </w:pPr>
          <w:bookmarkStart w:id="5" w:name="bookmark3"/>
          <w:bookmarkEnd w:id="5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spacing w:val="-2"/>
            </w:rPr>
            <w:t>5.</w:t>
          </w:r>
          <w:r>
            <w:rPr>
              <w:spacing w:val="3"/>
            </w:rPr>
            <w:t xml:space="preserve">     </w:t>
          </w:r>
          <w:r>
            <w:rPr>
              <w:spacing w:val="-2"/>
            </w:rPr>
            <w:t>Safety Rules</w:t>
          </w:r>
          <w:r>
            <w:rPr>
              <w:spacing w:val="-12"/>
            </w:rPr>
            <w:t xml:space="preserve"> </w:t>
          </w:r>
          <w:r>
            <w:tab/>
          </w:r>
          <w:r>
            <w:rPr>
              <w:spacing w:val="10"/>
            </w:rPr>
            <w:t>3</w:t>
          </w:r>
          <w:r>
            <w:rPr>
              <w:spacing w:val="10"/>
            </w:rPr>
            <w:fldChar w:fldCharType="end"/>
          </w:r>
        </w:p>
        <w:p w14:paraId="6B980630">
          <w:pPr>
            <w:spacing w:line="322" w:lineRule="auto"/>
            <w:rPr>
              <w:rFonts w:ascii="Arial"/>
              <w:sz w:val="21"/>
            </w:rPr>
          </w:pPr>
        </w:p>
        <w:p w14:paraId="133EBBE6">
          <w:pPr>
            <w:pStyle w:val="2"/>
            <w:tabs>
              <w:tab w:val="right" w:leader="dot" w:pos="8875"/>
            </w:tabs>
            <w:spacing w:before="70" w:line="192" w:lineRule="auto"/>
            <w:ind w:left="6"/>
          </w:pPr>
          <w:bookmarkStart w:id="6" w:name="bookmark4"/>
          <w:bookmarkEnd w:id="6"/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spacing w:val="-1"/>
            </w:rPr>
            <w:t>6.     Operation</w:t>
          </w:r>
          <w:r>
            <w:rPr>
              <w:spacing w:val="9"/>
            </w:rPr>
            <w:t xml:space="preserve"> </w:t>
          </w:r>
          <w:r>
            <w:rPr>
              <w:spacing w:val="-1"/>
            </w:rPr>
            <w:t>Guide</w:t>
          </w:r>
          <w:r>
            <w:rPr>
              <w:spacing w:val="-12"/>
            </w:rPr>
            <w:t xml:space="preserve"> </w:t>
          </w:r>
          <w:r>
            <w:tab/>
          </w:r>
          <w:r>
            <w:rPr>
              <w:spacing w:val="21"/>
              <w:w w:val="101"/>
            </w:rPr>
            <w:t xml:space="preserve">  </w:t>
          </w:r>
          <w:r>
            <w:rPr>
              <w:spacing w:val="-12"/>
            </w:rPr>
            <w:t>5</w:t>
          </w:r>
          <w:r>
            <w:rPr>
              <w:spacing w:val="-12"/>
            </w:rPr>
            <w:fldChar w:fldCharType="end"/>
          </w:r>
        </w:p>
        <w:p w14:paraId="1DACA384">
          <w:pPr>
            <w:spacing w:line="322" w:lineRule="auto"/>
            <w:rPr>
              <w:rFonts w:ascii="Arial"/>
              <w:sz w:val="21"/>
            </w:rPr>
          </w:pPr>
        </w:p>
        <w:p w14:paraId="406E78CB">
          <w:pPr>
            <w:pStyle w:val="2"/>
            <w:tabs>
              <w:tab w:val="right" w:leader="dot" w:pos="8875"/>
            </w:tabs>
            <w:spacing w:before="70" w:line="192" w:lineRule="auto"/>
            <w:ind w:left="5"/>
          </w:pPr>
          <w:bookmarkStart w:id="7" w:name="bookmark5"/>
          <w:bookmarkEnd w:id="7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-1"/>
            </w:rPr>
            <w:t>7.     Controlling</w:t>
          </w:r>
          <w:r>
            <w:rPr>
              <w:spacing w:val="12"/>
            </w:rPr>
            <w:t xml:space="preserve"> </w:t>
          </w:r>
          <w:r>
            <w:rPr>
              <w:spacing w:val="-1"/>
            </w:rPr>
            <w:t>System</w:t>
          </w:r>
          <w:r>
            <w:rPr>
              <w:spacing w:val="-12"/>
            </w:rPr>
            <w:t xml:space="preserve"> </w:t>
          </w:r>
          <w:r>
            <w:tab/>
          </w:r>
          <w:r>
            <w:rPr>
              <w:spacing w:val="-34"/>
            </w:rPr>
            <w:t xml:space="preserve"> </w:t>
          </w:r>
          <w:r>
            <w:rPr>
              <w:spacing w:val="-10"/>
            </w:rPr>
            <w:t>9</w:t>
          </w:r>
          <w:r>
            <w:rPr>
              <w:spacing w:val="-10"/>
            </w:rPr>
            <w:fldChar w:fldCharType="end"/>
          </w:r>
        </w:p>
        <w:p w14:paraId="143D1DD4">
          <w:pPr>
            <w:spacing w:line="322" w:lineRule="auto"/>
            <w:rPr>
              <w:rFonts w:ascii="Arial"/>
              <w:sz w:val="21"/>
            </w:rPr>
          </w:pPr>
        </w:p>
        <w:p w14:paraId="43DBCD16">
          <w:pPr>
            <w:pStyle w:val="2"/>
            <w:tabs>
              <w:tab w:val="right" w:leader="dot" w:pos="8875"/>
            </w:tabs>
            <w:spacing w:before="69" w:line="192" w:lineRule="auto"/>
            <w:ind w:left="10"/>
          </w:pPr>
          <w:bookmarkStart w:id="8" w:name="bookmark6"/>
          <w:bookmarkEnd w:id="8"/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spacing w:val="-1"/>
            </w:rPr>
            <w:t xml:space="preserve">8.     Prepare Before Working </w:t>
          </w:r>
          <w:r>
            <w:tab/>
          </w:r>
          <w:r>
            <w:rPr>
              <w:spacing w:val="-19"/>
            </w:rPr>
            <w:t xml:space="preserve"> </w:t>
          </w:r>
          <w:r>
            <w:rPr>
              <w:spacing w:val="-20"/>
            </w:rPr>
            <w:t>1</w:t>
          </w:r>
          <w:r>
            <w:rPr>
              <w:spacing w:val="-10"/>
            </w:rPr>
            <w:t>2</w:t>
          </w:r>
          <w:r>
            <w:rPr>
              <w:spacing w:val="-10"/>
            </w:rPr>
            <w:fldChar w:fldCharType="end"/>
          </w:r>
        </w:p>
        <w:p w14:paraId="1B038788">
          <w:pPr>
            <w:spacing w:line="322" w:lineRule="auto"/>
            <w:rPr>
              <w:rFonts w:ascii="Arial"/>
              <w:sz w:val="21"/>
            </w:rPr>
          </w:pPr>
        </w:p>
        <w:p w14:paraId="72201E3E">
          <w:pPr>
            <w:pStyle w:val="2"/>
            <w:tabs>
              <w:tab w:val="right" w:leader="dot" w:pos="8875"/>
            </w:tabs>
            <w:spacing w:before="70" w:line="192" w:lineRule="auto"/>
            <w:ind w:left="5"/>
          </w:pPr>
          <w:bookmarkStart w:id="9" w:name="bookmark7"/>
          <w:bookmarkEnd w:id="9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1"/>
            </w:rPr>
            <w:t>9.     Attachment Connection</w:t>
          </w:r>
          <w:r>
            <w:rPr>
              <w:spacing w:val="4"/>
            </w:rPr>
            <w:t xml:space="preserve"> </w:t>
          </w:r>
          <w:r>
            <w:tab/>
          </w:r>
          <w:r>
            <w:rPr>
              <w:spacing w:val="26"/>
            </w:rPr>
            <w:t xml:space="preserve">  </w:t>
          </w:r>
          <w:r>
            <w:rPr>
              <w:spacing w:val="-20"/>
            </w:rPr>
            <w:t>1</w:t>
          </w:r>
          <w:r>
            <w:rPr>
              <w:spacing w:val="-10"/>
            </w:rPr>
            <w:t>6</w:t>
          </w:r>
          <w:r>
            <w:rPr>
              <w:spacing w:val="-10"/>
            </w:rPr>
            <w:fldChar w:fldCharType="end"/>
          </w:r>
        </w:p>
        <w:p w14:paraId="6E9ED8A7">
          <w:pPr>
            <w:spacing w:line="320" w:lineRule="auto"/>
            <w:rPr>
              <w:rFonts w:ascii="Arial"/>
              <w:sz w:val="21"/>
            </w:rPr>
          </w:pPr>
        </w:p>
        <w:p w14:paraId="46E21DD9">
          <w:pPr>
            <w:pStyle w:val="2"/>
            <w:tabs>
              <w:tab w:val="right" w:leader="dot" w:pos="8875"/>
            </w:tabs>
            <w:spacing w:before="69" w:line="192" w:lineRule="auto"/>
            <w:ind w:left="24"/>
          </w:pPr>
          <w:bookmarkStart w:id="10" w:name="bookmark8"/>
          <w:bookmarkEnd w:id="10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5"/>
            </w:rPr>
            <w:t>10.</w:t>
          </w:r>
          <w:r>
            <w:rPr>
              <w:spacing w:val="3"/>
            </w:rPr>
            <w:t xml:space="preserve">   </w:t>
          </w:r>
          <w:r>
            <w:rPr>
              <w:spacing w:val="-5"/>
            </w:rPr>
            <w:t>Drive</w:t>
          </w:r>
          <w:r>
            <w:rPr>
              <w:spacing w:val="-12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spacing w:val="-19"/>
            </w:rPr>
            <w:t>1</w:t>
          </w:r>
          <w:r>
            <w:rPr>
              <w:spacing w:val="-11"/>
            </w:rPr>
            <w:t>7</w:t>
          </w:r>
          <w:r>
            <w:rPr>
              <w:spacing w:val="-11"/>
            </w:rPr>
            <w:fldChar w:fldCharType="end"/>
          </w:r>
        </w:p>
        <w:p w14:paraId="2BAC366A">
          <w:pPr>
            <w:spacing w:line="322" w:lineRule="auto"/>
            <w:rPr>
              <w:rFonts w:ascii="Arial"/>
              <w:sz w:val="21"/>
            </w:rPr>
          </w:pPr>
        </w:p>
        <w:p w14:paraId="320DF2C4">
          <w:pPr>
            <w:pStyle w:val="2"/>
            <w:tabs>
              <w:tab w:val="right" w:leader="dot" w:pos="8875"/>
            </w:tabs>
            <w:spacing w:before="70" w:line="192" w:lineRule="auto"/>
            <w:ind w:left="24"/>
          </w:pPr>
          <w:bookmarkStart w:id="11" w:name="bookmark9"/>
          <w:bookmarkEnd w:id="11"/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spacing w:val="-3"/>
            </w:rPr>
            <w:t>11.   Machine</w:t>
          </w:r>
          <w:r>
            <w:rPr>
              <w:spacing w:val="21"/>
            </w:rPr>
            <w:t xml:space="preserve"> </w:t>
          </w:r>
          <w:r>
            <w:rPr>
              <w:spacing w:val="-3"/>
            </w:rPr>
            <w:t xml:space="preserve">Storage </w:t>
          </w:r>
          <w:r>
            <w:tab/>
          </w:r>
          <w:r>
            <w:rPr>
              <w:spacing w:val="23"/>
            </w:rPr>
            <w:t xml:space="preserve">  </w:t>
          </w:r>
          <w:r>
            <w:rPr>
              <w:spacing w:val="-16"/>
            </w:rPr>
            <w:t>1</w:t>
          </w:r>
          <w:r>
            <w:rPr>
              <w:spacing w:val="-14"/>
            </w:rPr>
            <w:t>8</w:t>
          </w:r>
          <w:r>
            <w:rPr>
              <w:spacing w:val="-14"/>
            </w:rPr>
            <w:fldChar w:fldCharType="end"/>
          </w:r>
        </w:p>
        <w:p w14:paraId="2C30C729">
          <w:pPr>
            <w:spacing w:line="322" w:lineRule="auto"/>
            <w:rPr>
              <w:rFonts w:ascii="Arial"/>
              <w:sz w:val="21"/>
            </w:rPr>
          </w:pPr>
        </w:p>
        <w:p w14:paraId="3532266E">
          <w:pPr>
            <w:pStyle w:val="2"/>
            <w:tabs>
              <w:tab w:val="right" w:leader="dot" w:pos="8875"/>
            </w:tabs>
            <w:spacing w:before="70" w:line="192" w:lineRule="auto"/>
            <w:ind w:left="24"/>
          </w:pPr>
          <w:bookmarkStart w:id="12" w:name="bookmark10"/>
          <w:bookmarkEnd w:id="12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spacing w:val="-2"/>
            </w:rPr>
            <w:t>12.   Safety</w:t>
          </w:r>
          <w:r>
            <w:rPr>
              <w:spacing w:val="17"/>
              <w:w w:val="101"/>
            </w:rPr>
            <w:t xml:space="preserve"> </w:t>
          </w:r>
          <w:r>
            <w:rPr>
              <w:spacing w:val="-2"/>
            </w:rPr>
            <w:t>Maintenance</w:t>
          </w:r>
          <w:r>
            <w:rPr>
              <w:spacing w:val="-15"/>
            </w:rPr>
            <w:t xml:space="preserve"> </w:t>
          </w:r>
          <w:r>
            <w:tab/>
          </w:r>
          <w:r>
            <w:rPr>
              <w:spacing w:val="8"/>
            </w:rPr>
            <w:t xml:space="preserve"> </w:t>
          </w:r>
          <w:r>
            <w:rPr>
              <w:spacing w:val="-19"/>
            </w:rPr>
            <w:t>1</w:t>
          </w:r>
          <w:r>
            <w:rPr>
              <w:spacing w:val="-11"/>
            </w:rPr>
            <w:t>9</w:t>
          </w:r>
          <w:r>
            <w:rPr>
              <w:spacing w:val="-11"/>
            </w:rPr>
            <w:fldChar w:fldCharType="end"/>
          </w:r>
        </w:p>
        <w:p w14:paraId="576D6854">
          <w:pPr>
            <w:spacing w:line="322" w:lineRule="auto"/>
            <w:rPr>
              <w:rFonts w:ascii="Arial"/>
              <w:sz w:val="21"/>
            </w:rPr>
          </w:pPr>
        </w:p>
        <w:p w14:paraId="24438FAB">
          <w:pPr>
            <w:pStyle w:val="2"/>
            <w:tabs>
              <w:tab w:val="right" w:leader="dot" w:pos="8875"/>
            </w:tabs>
            <w:spacing w:before="69" w:line="192" w:lineRule="auto"/>
            <w:ind w:left="24"/>
          </w:pPr>
          <w:bookmarkStart w:id="13" w:name="bookmark11"/>
          <w:bookmarkEnd w:id="13"/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spacing w:val="-3"/>
            </w:rPr>
            <w:t>13.</w:t>
          </w:r>
          <w:r>
            <w:rPr>
              <w:spacing w:val="6"/>
            </w:rPr>
            <w:t xml:space="preserve">   </w:t>
          </w:r>
          <w:r>
            <w:rPr>
              <w:spacing w:val="-3"/>
            </w:rPr>
            <w:t>Specification</w:t>
          </w:r>
          <w:r>
            <w:rPr>
              <w:spacing w:val="-13"/>
            </w:rPr>
            <w:t xml:space="preserve"> </w:t>
          </w:r>
          <w:r>
            <w:tab/>
          </w:r>
          <w:r>
            <w:rPr>
              <w:spacing w:val="-27"/>
            </w:rPr>
            <w:t xml:space="preserve"> </w:t>
          </w:r>
          <w:r>
            <w:rPr>
              <w:spacing w:val="-5"/>
            </w:rPr>
            <w:t>32</w:t>
          </w:r>
          <w:r>
            <w:rPr>
              <w:spacing w:val="-5"/>
            </w:rPr>
            <w:fldChar w:fldCharType="end"/>
          </w:r>
        </w:p>
        <w:p w14:paraId="28B08555">
          <w:pPr>
            <w:spacing w:line="327" w:lineRule="auto"/>
            <w:rPr>
              <w:rFonts w:ascii="Arial"/>
              <w:sz w:val="21"/>
            </w:rPr>
          </w:pPr>
        </w:p>
        <w:p w14:paraId="1EA2F70C">
          <w:pPr>
            <w:pStyle w:val="2"/>
            <w:tabs>
              <w:tab w:val="right" w:leader="dot" w:pos="8875"/>
            </w:tabs>
            <w:spacing w:before="69" w:line="188" w:lineRule="auto"/>
            <w:ind w:left="24"/>
          </w:pPr>
          <w:bookmarkStart w:id="14" w:name="bookmark12"/>
          <w:bookmarkEnd w:id="14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spacing w:val="-5"/>
            </w:rPr>
            <w:t>14.</w:t>
          </w:r>
          <w:r>
            <w:rPr>
              <w:spacing w:val="7"/>
            </w:rPr>
            <w:t xml:space="preserve">   </w:t>
          </w:r>
          <w:r>
            <w:rPr>
              <w:spacing w:val="-5"/>
            </w:rPr>
            <w:t>Support</w:t>
          </w:r>
          <w:r>
            <w:rPr>
              <w:spacing w:val="-14"/>
            </w:rPr>
            <w:t xml:space="preserve"> </w:t>
          </w:r>
          <w:r>
            <w:tab/>
          </w:r>
          <w:r>
            <w:t xml:space="preserve">   </w:t>
          </w:r>
          <w:r>
            <w:rPr>
              <w:spacing w:val="-5"/>
            </w:rPr>
            <w:t>33</w:t>
          </w:r>
          <w:r>
            <w:rPr>
              <w:spacing w:val="-5"/>
            </w:rPr>
            <w:fldChar w:fldCharType="end"/>
          </w:r>
        </w:p>
      </w:sdtContent>
    </w:sdt>
    <w:p w14:paraId="6511D233">
      <w:pPr>
        <w:spacing w:line="188" w:lineRule="auto"/>
        <w:sectPr>
          <w:pgSz w:w="11906" w:h="16838"/>
          <w:pgMar w:top="1288" w:right="1609" w:bottom="0" w:left="1419" w:header="0" w:footer="0" w:gutter="0"/>
          <w:cols w:space="720" w:num="1"/>
        </w:sectPr>
      </w:pPr>
    </w:p>
    <w:p w14:paraId="61E8011A">
      <w:pPr>
        <w:pStyle w:val="2"/>
        <w:spacing w:before="298" w:line="189" w:lineRule="auto"/>
        <w:ind w:left="5"/>
        <w:outlineLvl w:val="0"/>
        <w:rPr>
          <w:sz w:val="30"/>
          <w:szCs w:val="30"/>
        </w:rPr>
      </w:pPr>
      <w:bookmarkStart w:id="15" w:name="bookmark13"/>
      <w:bookmarkEnd w:id="15"/>
      <w:bookmarkStart w:id="16" w:name="bookmark2"/>
      <w:bookmarkEnd w:id="16"/>
      <w:r>
        <w:rPr>
          <w:b/>
          <w:bCs/>
          <w:i/>
          <w:iCs/>
          <w:spacing w:val="6"/>
          <w:sz w:val="30"/>
          <w:szCs w:val="30"/>
          <w:u w:val="single" w:color="auto"/>
        </w:rPr>
        <w:t xml:space="preserve">1. </w:t>
      </w:r>
      <w:r>
        <w:rPr>
          <w:b/>
          <w:bCs/>
          <w:i/>
          <w:iCs/>
          <w:sz w:val="30"/>
          <w:szCs w:val="30"/>
          <w:u w:val="single" w:color="auto"/>
        </w:rPr>
        <w:t>PRODUCT</w:t>
      </w:r>
      <w:r>
        <w:rPr>
          <w:b/>
          <w:bCs/>
          <w:i/>
          <w:iCs/>
          <w:spacing w:val="-30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SERIAL</w:t>
      </w:r>
      <w:r>
        <w:rPr>
          <w:b/>
          <w:bCs/>
          <w:i/>
          <w:iCs/>
          <w:spacing w:val="6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NUMBER</w:t>
      </w:r>
    </w:p>
    <w:p w14:paraId="5C2061B6">
      <w:pPr>
        <w:pStyle w:val="2"/>
        <w:spacing w:before="234" w:line="224" w:lineRule="auto"/>
        <w:ind w:right="963" w:firstLine="1"/>
      </w:pPr>
      <w:r>
        <w:t>Write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, </w:t>
      </w:r>
      <w:r>
        <w:t>product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. </w:t>
      </w:r>
      <w:r>
        <w:t>If needed, give these numbers to your dealer when you need parts or infor</w:t>
      </w:r>
      <w:r>
        <w:rPr>
          <w:spacing w:val="-1"/>
        </w:rPr>
        <w:t>mation</w:t>
      </w:r>
      <w:r>
        <w:rPr>
          <w:spacing w:val="9"/>
        </w:rPr>
        <w:t xml:space="preserve"> </w:t>
      </w:r>
      <w:r>
        <w:rPr>
          <w:spacing w:val="-1"/>
        </w:rPr>
        <w:t>for your</w:t>
      </w:r>
      <w:r>
        <w:t xml:space="preserve">   </w:t>
      </w:r>
      <w:r>
        <w:rPr>
          <w:spacing w:val="-1"/>
        </w:rPr>
        <w:t>machine.</w:t>
      </w:r>
    </w:p>
    <w:p w14:paraId="7664683A">
      <w:pPr>
        <w:pStyle w:val="2"/>
        <w:spacing w:before="55" w:line="298" w:lineRule="auto"/>
        <w:ind w:right="425" w:firstLine="1"/>
      </w:pP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; </w:t>
      </w:r>
      <w:r>
        <w:t>keep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</w:t>
      </w:r>
      <w:r>
        <w:rPr>
          <w:spacing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5"/>
          <w:w w:val="101"/>
        </w:rPr>
        <w:t xml:space="preserve"> </w:t>
      </w:r>
      <w:r>
        <w:t>safe</w:t>
      </w:r>
      <w:r>
        <w:rPr>
          <w:spacing w:val="8"/>
        </w:rPr>
        <w:t xml:space="preserve"> </w:t>
      </w:r>
      <w:r>
        <w:t>place</w:t>
      </w:r>
      <w:r>
        <w:rPr>
          <w:spacing w:val="1"/>
        </w:rPr>
        <w:t>.</w:t>
      </w:r>
      <w:r>
        <w:rPr>
          <w:spacing w:val="11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machine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stolen</w:t>
      </w:r>
      <w:r>
        <w:rPr>
          <w:spacing w:val="1"/>
        </w:rPr>
        <w:t>,</w:t>
      </w:r>
      <w:r>
        <w:rPr>
          <w:spacing w:val="9"/>
        </w:rPr>
        <w:t xml:space="preserve"> </w:t>
      </w:r>
      <w:r>
        <w:t>report the number to your local law en</w:t>
      </w:r>
      <w:r>
        <w:rPr>
          <w:spacing w:val="-1"/>
        </w:rPr>
        <w:t>forcement</w:t>
      </w:r>
      <w:r>
        <w:rPr>
          <w:spacing w:val="11"/>
        </w:rPr>
        <w:t xml:space="preserve"> </w:t>
      </w:r>
      <w:r>
        <w:rPr>
          <w:spacing w:val="-1"/>
        </w:rPr>
        <w:t>agency.</w:t>
      </w:r>
    </w:p>
    <w:p w14:paraId="21970CAE">
      <w:pPr>
        <w:spacing w:line="249" w:lineRule="auto"/>
        <w:rPr>
          <w:rFonts w:ascii="Arial"/>
          <w:sz w:val="21"/>
        </w:rPr>
      </w:pPr>
    </w:p>
    <w:p w14:paraId="7A8F4F80">
      <w:pPr>
        <w:spacing w:line="249" w:lineRule="auto"/>
        <w:rPr>
          <w:rFonts w:ascii="Arial"/>
          <w:sz w:val="21"/>
        </w:rPr>
      </w:pPr>
    </w:p>
    <w:p w14:paraId="4BDB5020">
      <w:pPr>
        <w:spacing w:line="249" w:lineRule="auto"/>
        <w:rPr>
          <w:rFonts w:ascii="Arial"/>
          <w:sz w:val="21"/>
        </w:rPr>
      </w:pPr>
    </w:p>
    <w:p w14:paraId="193C17CD">
      <w:pPr>
        <w:spacing w:line="250" w:lineRule="auto"/>
        <w:rPr>
          <w:rFonts w:ascii="Arial"/>
          <w:sz w:val="21"/>
        </w:rPr>
      </w:pPr>
    </w:p>
    <w:p w14:paraId="6FFF6063">
      <w:pPr>
        <w:spacing w:line="250" w:lineRule="auto"/>
        <w:rPr>
          <w:rFonts w:ascii="Arial"/>
          <w:sz w:val="21"/>
        </w:rPr>
      </w:pPr>
    </w:p>
    <w:p w14:paraId="50E84F1D">
      <w:pPr>
        <w:spacing w:line="4546" w:lineRule="exact"/>
        <w:ind w:firstLine="407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-725170</wp:posOffset>
            </wp:positionV>
            <wp:extent cx="3599815" cy="4259580"/>
            <wp:effectExtent l="0" t="0" r="7620" b="635"/>
            <wp:wrapNone/>
            <wp:docPr id="7" name="图片 7" descr="987663cd90d53dfcb29d04ad4d1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7663cd90d53dfcb29d04ad4d1997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F35E1">
      <w:pPr>
        <w:spacing w:before="28"/>
      </w:pPr>
    </w:p>
    <w:p w14:paraId="377B756A">
      <w:pPr>
        <w:spacing w:before="28"/>
      </w:pPr>
    </w:p>
    <w:p w14:paraId="04989174">
      <w:pPr>
        <w:spacing w:before="28"/>
      </w:pPr>
    </w:p>
    <w:p w14:paraId="396F9A09">
      <w:pPr>
        <w:spacing w:before="28"/>
      </w:pPr>
    </w:p>
    <w:p w14:paraId="407F368B">
      <w:pPr>
        <w:spacing w:before="28"/>
      </w:pPr>
    </w:p>
    <w:p w14:paraId="3C30C2F7">
      <w:pPr>
        <w:spacing w:before="28"/>
      </w:pPr>
    </w:p>
    <w:p w14:paraId="7B2A8056">
      <w:pPr>
        <w:spacing w:before="28"/>
      </w:pPr>
    </w:p>
    <w:p w14:paraId="3E59BFA0">
      <w:pPr>
        <w:spacing w:before="28"/>
      </w:pPr>
    </w:p>
    <w:tbl>
      <w:tblPr>
        <w:tblStyle w:val="5"/>
        <w:tblW w:w="9211" w:type="dxa"/>
        <w:tblInd w:w="27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5"/>
        <w:gridCol w:w="6136"/>
      </w:tblGrid>
      <w:tr w14:paraId="56019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3075" w:type="dxa"/>
            <w:vAlign w:val="top"/>
          </w:tcPr>
          <w:p w14:paraId="56111172">
            <w:pPr>
              <w:spacing w:before="257" w:line="187" w:lineRule="auto"/>
              <w:ind w:left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pict>
                <v:shape id="_x0000_s1026" o:spid="_x0000_s1026" style="position:absolute;left:0pt;margin-left:0pt;margin-top:0.1pt;height:23.9pt;width:153.5pt;z-index:-251656192;mso-width-relative:page;mso-height-relative:page;" fillcolor="#FFFFFF" filled="t" stroked="f" coordsize="3070,477" path="m0,0l3069,0,3069,477,0,477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Machine Serial Number</w:t>
            </w:r>
          </w:p>
        </w:tc>
        <w:tc>
          <w:tcPr>
            <w:tcW w:w="6136" w:type="dxa"/>
            <w:vAlign w:val="top"/>
          </w:tcPr>
          <w:p w14:paraId="4284C4BD">
            <w:pPr>
              <w:rPr>
                <w:rFonts w:ascii="Arial"/>
                <w:sz w:val="21"/>
              </w:rPr>
            </w:pPr>
          </w:p>
        </w:tc>
      </w:tr>
      <w:tr w14:paraId="15406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3075" w:type="dxa"/>
            <w:vAlign w:val="top"/>
          </w:tcPr>
          <w:p w14:paraId="2F735183">
            <w:pPr>
              <w:spacing w:before="235" w:line="188" w:lineRule="auto"/>
              <w:ind w:left="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Engine Serial Number</w:t>
            </w:r>
          </w:p>
        </w:tc>
        <w:tc>
          <w:tcPr>
            <w:tcW w:w="6136" w:type="dxa"/>
            <w:vAlign w:val="top"/>
          </w:tcPr>
          <w:p w14:paraId="3474F962">
            <w:pPr>
              <w:rPr>
                <w:rFonts w:ascii="Arial"/>
                <w:sz w:val="21"/>
              </w:rPr>
            </w:pPr>
          </w:p>
        </w:tc>
      </w:tr>
      <w:tr w14:paraId="14AE5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3075" w:type="dxa"/>
            <w:vAlign w:val="top"/>
          </w:tcPr>
          <w:p w14:paraId="04ED924B">
            <w:pPr>
              <w:spacing w:before="234" w:line="187" w:lineRule="auto"/>
              <w:ind w:left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Manufacture Date</w:t>
            </w:r>
          </w:p>
        </w:tc>
        <w:tc>
          <w:tcPr>
            <w:tcW w:w="6136" w:type="dxa"/>
            <w:vAlign w:val="top"/>
          </w:tcPr>
          <w:p w14:paraId="343B85CC">
            <w:pPr>
              <w:rPr>
                <w:rFonts w:ascii="Arial"/>
                <w:sz w:val="21"/>
              </w:rPr>
            </w:pPr>
          </w:p>
        </w:tc>
      </w:tr>
      <w:tr w14:paraId="0F7FD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3075" w:type="dxa"/>
            <w:vAlign w:val="top"/>
          </w:tcPr>
          <w:p w14:paraId="43816110">
            <w:pPr>
              <w:spacing w:before="229" w:line="187" w:lineRule="auto"/>
              <w:ind w:left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Manufacturer Address</w:t>
            </w:r>
          </w:p>
        </w:tc>
        <w:tc>
          <w:tcPr>
            <w:tcW w:w="6136" w:type="dxa"/>
            <w:vAlign w:val="top"/>
          </w:tcPr>
          <w:p w14:paraId="2DD7D01A">
            <w:pPr>
              <w:rPr>
                <w:rFonts w:ascii="Arial"/>
                <w:sz w:val="21"/>
              </w:rPr>
            </w:pPr>
          </w:p>
        </w:tc>
      </w:tr>
      <w:tr w14:paraId="327EA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3075" w:type="dxa"/>
            <w:vAlign w:val="top"/>
          </w:tcPr>
          <w:p w14:paraId="70B9E2E2">
            <w:pPr>
              <w:spacing w:before="264" w:line="190" w:lineRule="auto"/>
              <w:ind w:left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Dealer Address</w:t>
            </w:r>
          </w:p>
        </w:tc>
        <w:tc>
          <w:tcPr>
            <w:tcW w:w="6136" w:type="dxa"/>
            <w:vAlign w:val="top"/>
          </w:tcPr>
          <w:p w14:paraId="3EE92F8F">
            <w:pPr>
              <w:rPr>
                <w:rFonts w:ascii="Arial"/>
                <w:sz w:val="21"/>
              </w:rPr>
            </w:pPr>
          </w:p>
        </w:tc>
      </w:tr>
    </w:tbl>
    <w:p w14:paraId="6D29CB81">
      <w:pPr>
        <w:rPr>
          <w:rFonts w:ascii="Arial"/>
          <w:sz w:val="21"/>
        </w:rPr>
      </w:pPr>
    </w:p>
    <w:p w14:paraId="54C54CFA">
      <w:pPr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06" w:h="16838"/>
          <w:pgMar w:top="1431" w:right="995" w:bottom="1805" w:left="1417" w:header="0" w:footer="1589" w:gutter="0"/>
          <w:cols w:space="720" w:num="1"/>
        </w:sectPr>
      </w:pPr>
    </w:p>
    <w:p w14:paraId="6BFEFEDE">
      <w:pPr>
        <w:pStyle w:val="2"/>
        <w:spacing w:before="42" w:line="188" w:lineRule="auto"/>
        <w:outlineLvl w:val="0"/>
        <w:rPr>
          <w:sz w:val="30"/>
          <w:szCs w:val="30"/>
        </w:rPr>
      </w:pPr>
      <w:bookmarkStart w:id="17" w:name="bookmark1"/>
      <w:bookmarkEnd w:id="17"/>
      <w:r>
        <w:rPr>
          <w:b/>
          <w:bCs/>
          <w:i/>
          <w:iCs/>
          <w:spacing w:val="-2"/>
          <w:sz w:val="30"/>
          <w:szCs w:val="30"/>
          <w:u w:val="single" w:color="auto"/>
        </w:rPr>
        <w:t>2.INTENDED</w:t>
      </w:r>
      <w:r>
        <w:rPr>
          <w:b/>
          <w:bCs/>
          <w:i/>
          <w:iCs/>
          <w:spacing w:val="31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pacing w:val="-2"/>
          <w:sz w:val="30"/>
          <w:szCs w:val="30"/>
          <w:u w:val="single" w:color="auto"/>
        </w:rPr>
        <w:t>USE</w:t>
      </w:r>
    </w:p>
    <w:p w14:paraId="71A4EED5">
      <w:pPr>
        <w:spacing w:line="259" w:lineRule="auto"/>
        <w:rPr>
          <w:rFonts w:ascii="Arial"/>
          <w:sz w:val="21"/>
        </w:rPr>
      </w:pPr>
    </w:p>
    <w:p w14:paraId="47974D3C">
      <w:pPr>
        <w:pStyle w:val="2"/>
        <w:spacing w:before="69" w:line="192" w:lineRule="auto"/>
        <w:ind w:left="6"/>
      </w:pPr>
      <w:r>
        <w:t>The is a wheel style  sk</w:t>
      </w:r>
      <w:r>
        <w:rPr>
          <w:spacing w:val="-1"/>
        </w:rPr>
        <w:t>id steer</w:t>
      </w:r>
      <w:r>
        <w:rPr>
          <w:spacing w:val="8"/>
        </w:rPr>
        <w:t xml:space="preserve"> </w:t>
      </w:r>
      <w:r>
        <w:rPr>
          <w:spacing w:val="-1"/>
        </w:rPr>
        <w:t>loader</w:t>
      </w:r>
      <w:r>
        <w:rPr>
          <w:spacing w:val="8"/>
        </w:rPr>
        <w:t xml:space="preserve"> </w:t>
      </w:r>
      <w:r>
        <w:rPr>
          <w:spacing w:val="-1"/>
        </w:rPr>
        <w:t>designed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compact</w:t>
      </w:r>
      <w:r>
        <w:rPr>
          <w:spacing w:val="8"/>
        </w:rPr>
        <w:t xml:space="preserve"> </w:t>
      </w:r>
      <w:r>
        <w:rPr>
          <w:spacing w:val="-1"/>
        </w:rPr>
        <w:t>construction</w:t>
      </w:r>
      <w:r>
        <w:rPr>
          <w:spacing w:val="2"/>
        </w:rPr>
        <w:t xml:space="preserve"> </w:t>
      </w:r>
      <w:r>
        <w:rPr>
          <w:spacing w:val="-1"/>
        </w:rPr>
        <w:t>work.</w:t>
      </w:r>
    </w:p>
    <w:p w14:paraId="6E60E436">
      <w:pPr>
        <w:pStyle w:val="2"/>
        <w:spacing w:before="55" w:line="192" w:lineRule="auto"/>
        <w:ind w:left="6"/>
      </w:pPr>
      <w:r>
        <w:t>The has a quick attach mount plate</w:t>
      </w:r>
      <w:r>
        <w:rPr>
          <w:spacing w:val="-1"/>
        </w:rPr>
        <w:t xml:space="preserve"> which makes it easy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operator to</w:t>
      </w:r>
      <w:r>
        <w:rPr>
          <w:spacing w:val="9"/>
        </w:rPr>
        <w:t xml:space="preserve"> </w:t>
      </w:r>
      <w:r>
        <w:rPr>
          <w:spacing w:val="-1"/>
        </w:rPr>
        <w:t>connect</w:t>
      </w:r>
      <w:r>
        <w:rPr>
          <w:spacing w:val="8"/>
        </w:rPr>
        <w:t xml:space="preserve"> </w:t>
      </w:r>
      <w:r>
        <w:rPr>
          <w:spacing w:val="-1"/>
        </w:rPr>
        <w:t>different</w:t>
      </w:r>
    </w:p>
    <w:p w14:paraId="6ECA52C3">
      <w:pPr>
        <w:pStyle w:val="2"/>
        <w:spacing w:before="55" w:line="224" w:lineRule="auto"/>
        <w:ind w:right="442" w:firstLine="6"/>
      </w:pPr>
      <w:r>
        <w:rPr>
          <w:spacing w:val="-1"/>
        </w:rPr>
        <w:t>attachments. The loader is designed for operation in temperatu</w:t>
      </w:r>
      <w:r>
        <w:rPr>
          <w:spacing w:val="-2"/>
        </w:rPr>
        <w:t>res typically experienced in earth</w:t>
      </w:r>
      <w:r>
        <w:t xml:space="preserve"> moving and construction work environments. Provisions maybe requir</w:t>
      </w:r>
      <w:r>
        <w:rPr>
          <w:spacing w:val="-1"/>
        </w:rPr>
        <w:t>ed to operate in extreme</w:t>
      </w:r>
      <w:r>
        <w:t xml:space="preserve"> </w:t>
      </w:r>
      <w:r>
        <w:rPr>
          <w:spacing w:val="-1"/>
        </w:rPr>
        <w:t>temperatures.</w:t>
      </w:r>
    </w:p>
    <w:p w14:paraId="77360695">
      <w:pPr>
        <w:pStyle w:val="2"/>
        <w:spacing w:before="55" w:line="216" w:lineRule="auto"/>
        <w:ind w:left="6" w:right="882"/>
      </w:pPr>
      <w:r>
        <w:t>The should be operated, serviced, and repaired only by persons</w:t>
      </w:r>
      <w:r>
        <w:rPr>
          <w:spacing w:val="10"/>
        </w:rPr>
        <w:t xml:space="preserve"> </w:t>
      </w:r>
      <w:r>
        <w:t>f</w:t>
      </w:r>
      <w:r>
        <w:rPr>
          <w:spacing w:val="-1"/>
        </w:rPr>
        <w:t>amiliar with</w:t>
      </w:r>
      <w:r>
        <w:rPr>
          <w:spacing w:val="7"/>
        </w:rPr>
        <w:t xml:space="preserve"> </w:t>
      </w:r>
      <w:r>
        <w:rPr>
          <w:spacing w:val="-1"/>
        </w:rPr>
        <w:t>its particular</w:t>
      </w:r>
      <w:r>
        <w:t xml:space="preserve"> characteristics and acquainted with the relevant safety pr</w:t>
      </w:r>
      <w:r>
        <w:rPr>
          <w:spacing w:val="-1"/>
        </w:rPr>
        <w:t>ocedures.</w:t>
      </w:r>
    </w:p>
    <w:p w14:paraId="7A326FC3">
      <w:pPr>
        <w:spacing w:line="253" w:lineRule="auto"/>
        <w:rPr>
          <w:rFonts w:ascii="Arial"/>
          <w:sz w:val="21"/>
        </w:rPr>
      </w:pPr>
    </w:p>
    <w:p w14:paraId="4F525C0D">
      <w:pPr>
        <w:spacing w:line="253" w:lineRule="auto"/>
        <w:rPr>
          <w:rFonts w:ascii="Arial"/>
          <w:sz w:val="21"/>
        </w:rPr>
      </w:pPr>
      <w:r>
        <w:rPr>
          <w:rFonts w:hint="eastAsia" w:eastAsia="宋体"/>
          <w:spacing w:val="-2"/>
          <w:lang w:val="en-US"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140335</wp:posOffset>
            </wp:positionV>
            <wp:extent cx="2856865" cy="3364865"/>
            <wp:effectExtent l="0" t="0" r="635" b="6985"/>
            <wp:wrapNone/>
            <wp:docPr id="8" name="图片 8" descr="1d85cb6f504c4e46d23e5da0b298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85cb6f504c4e46d23e5da0b298df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D1C4E">
      <w:pPr>
        <w:spacing w:line="253" w:lineRule="auto"/>
        <w:rPr>
          <w:rFonts w:ascii="Arial"/>
          <w:sz w:val="21"/>
        </w:rPr>
      </w:pPr>
    </w:p>
    <w:p w14:paraId="42E86EEF">
      <w:pPr>
        <w:spacing w:line="254" w:lineRule="auto"/>
        <w:rPr>
          <w:rFonts w:ascii="Arial"/>
          <w:sz w:val="21"/>
        </w:rPr>
      </w:pPr>
    </w:p>
    <w:p w14:paraId="256112E7">
      <w:pPr>
        <w:spacing w:line="254" w:lineRule="auto"/>
        <w:rPr>
          <w:rFonts w:ascii="Arial"/>
          <w:sz w:val="21"/>
        </w:rPr>
      </w:pPr>
    </w:p>
    <w:p w14:paraId="78ADE460">
      <w:pPr>
        <w:pStyle w:val="2"/>
        <w:spacing w:before="86" w:line="189" w:lineRule="auto"/>
        <w:ind w:left="2"/>
        <w:outlineLvl w:val="0"/>
        <w:rPr>
          <w:sz w:val="30"/>
          <w:szCs w:val="30"/>
        </w:rPr>
      </w:pPr>
      <w:bookmarkStart w:id="18" w:name="bookmark1"/>
      <w:bookmarkEnd w:id="18"/>
      <w:r>
        <w:rPr>
          <w:b/>
          <w:bCs/>
          <w:i/>
          <w:iCs/>
          <w:spacing w:val="6"/>
          <w:sz w:val="30"/>
          <w:szCs w:val="30"/>
          <w:u w:val="single" w:color="auto"/>
        </w:rPr>
        <w:t>3.</w:t>
      </w:r>
      <w:r>
        <w:rPr>
          <w:b/>
          <w:bCs/>
          <w:i/>
          <w:iCs/>
          <w:sz w:val="30"/>
          <w:szCs w:val="30"/>
          <w:u w:val="single" w:color="auto"/>
        </w:rPr>
        <w:t>MACHINE</w:t>
      </w:r>
      <w:r>
        <w:rPr>
          <w:b/>
          <w:bCs/>
          <w:i/>
          <w:iCs/>
          <w:spacing w:val="6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COMPONENTS</w:t>
      </w:r>
    </w:p>
    <w:p w14:paraId="26EBC9D3">
      <w:pPr>
        <w:spacing w:line="313" w:lineRule="auto"/>
        <w:rPr>
          <w:rFonts w:ascii="Arial"/>
          <w:sz w:val="21"/>
        </w:rPr>
      </w:pPr>
    </w:p>
    <w:p w14:paraId="602F19F1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1 、轮胎</w:t>
      </w:r>
    </w:p>
    <w:p w14:paraId="38F11C81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2 、加油口</w:t>
      </w:r>
    </w:p>
    <w:p w14:paraId="237543A2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3 、机身</w:t>
      </w:r>
    </w:p>
    <w:p w14:paraId="61657D3E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4 、驾驶室</w:t>
      </w:r>
    </w:p>
    <w:p w14:paraId="5F697EEC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5 、大臂</w:t>
      </w:r>
    </w:p>
    <w:p w14:paraId="2E316F5B">
      <w:pPr>
        <w:pStyle w:val="2"/>
        <w:spacing w:before="74" w:line="183" w:lineRule="auto"/>
        <w:ind w:left="2"/>
        <w:rPr>
          <w:rFonts w:hint="eastAsia" w:eastAsia="宋体"/>
          <w:spacing w:val="-2"/>
          <w:lang w:val="en-US" w:eastAsia="zh-CN"/>
        </w:rPr>
      </w:pPr>
      <w:r>
        <w:rPr>
          <w:rFonts w:hint="eastAsia" w:eastAsia="宋体"/>
          <w:spacing w:val="-2"/>
          <w:lang w:val="en-US" w:eastAsia="zh-CN"/>
        </w:rPr>
        <w:t>6 、滑移架</w:t>
      </w:r>
    </w:p>
    <w:p w14:paraId="3F67850D">
      <w:pPr>
        <w:spacing w:line="272" w:lineRule="auto"/>
        <w:rPr>
          <w:rFonts w:ascii="Arial"/>
          <w:sz w:val="21"/>
        </w:rPr>
      </w:pPr>
    </w:p>
    <w:p w14:paraId="2EF3EF21">
      <w:pPr>
        <w:spacing w:line="272" w:lineRule="auto"/>
        <w:rPr>
          <w:rFonts w:ascii="Arial"/>
          <w:sz w:val="21"/>
        </w:rPr>
      </w:pPr>
    </w:p>
    <w:p w14:paraId="0F9C42C2">
      <w:pPr>
        <w:spacing w:line="272" w:lineRule="auto"/>
        <w:rPr>
          <w:rFonts w:ascii="Arial"/>
          <w:sz w:val="21"/>
        </w:rPr>
      </w:pPr>
    </w:p>
    <w:p w14:paraId="325AB746">
      <w:pPr>
        <w:spacing w:line="272" w:lineRule="auto"/>
        <w:rPr>
          <w:rFonts w:ascii="Arial"/>
          <w:sz w:val="21"/>
        </w:rPr>
      </w:pPr>
    </w:p>
    <w:p w14:paraId="1168044D">
      <w:pPr>
        <w:spacing w:line="272" w:lineRule="auto"/>
        <w:rPr>
          <w:rFonts w:ascii="Arial"/>
          <w:sz w:val="21"/>
        </w:rPr>
      </w:pPr>
    </w:p>
    <w:p w14:paraId="20D72529">
      <w:pPr>
        <w:spacing w:line="273" w:lineRule="auto"/>
        <w:rPr>
          <w:rFonts w:ascii="Arial"/>
          <w:sz w:val="21"/>
        </w:rPr>
      </w:pPr>
    </w:p>
    <w:p w14:paraId="0EF7F3CA">
      <w:pPr>
        <w:pStyle w:val="2"/>
        <w:spacing w:before="87" w:line="189" w:lineRule="auto"/>
        <w:ind w:left="4"/>
        <w:outlineLvl w:val="0"/>
        <w:rPr>
          <w:sz w:val="30"/>
          <w:szCs w:val="30"/>
        </w:rPr>
      </w:pPr>
      <w:bookmarkStart w:id="19" w:name="bookmark1"/>
      <w:bookmarkEnd w:id="19"/>
      <w:r>
        <w:rPr>
          <w:b/>
          <w:bCs/>
          <w:i/>
          <w:iCs/>
          <w:spacing w:val="6"/>
          <w:sz w:val="30"/>
          <w:szCs w:val="30"/>
          <w:u w:val="single" w:color="auto"/>
        </w:rPr>
        <w:t>4.</w:t>
      </w:r>
      <w:r>
        <w:rPr>
          <w:b/>
          <w:bCs/>
          <w:i/>
          <w:iCs/>
          <w:sz w:val="30"/>
          <w:szCs w:val="30"/>
          <w:u w:val="single" w:color="auto"/>
        </w:rPr>
        <w:t>OPERATOR</w:t>
      </w:r>
      <w:r>
        <w:rPr>
          <w:b/>
          <w:bCs/>
          <w:i/>
          <w:iCs/>
          <w:spacing w:val="6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ORIENTATION</w:t>
      </w:r>
    </w:p>
    <w:p w14:paraId="4A8E8073">
      <w:pPr>
        <w:spacing w:line="334" w:lineRule="auto"/>
        <w:rPr>
          <w:rFonts w:ascii="Arial"/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109220</wp:posOffset>
            </wp:positionV>
            <wp:extent cx="2183130" cy="3635375"/>
            <wp:effectExtent l="0" t="0" r="7620" b="3175"/>
            <wp:wrapNone/>
            <wp:docPr id="61" name="图片 61" descr="96829b876442873588cf6170f643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6829b876442873588cf6170f643af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2AFE7">
      <w:pPr>
        <w:pStyle w:val="2"/>
        <w:spacing w:before="99" w:line="185" w:lineRule="auto"/>
        <w:ind w:left="33"/>
        <w:rPr>
          <w:sz w:val="30"/>
          <w:szCs w:val="30"/>
        </w:rPr>
      </w:pPr>
      <w:r>
        <w:rPr>
          <w:spacing w:val="-2"/>
          <w:sz w:val="30"/>
          <w:szCs w:val="30"/>
        </w:rPr>
        <w:t>1</w:t>
      </w:r>
      <w:r>
        <w:rPr>
          <w:spacing w:val="-29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2"/>
          <w:sz w:val="30"/>
          <w:szCs w:val="30"/>
        </w:rPr>
        <w:t>、</w:t>
      </w:r>
      <w:r>
        <w:rPr>
          <w:spacing w:val="-2"/>
          <w:sz w:val="30"/>
          <w:szCs w:val="30"/>
        </w:rPr>
        <w:t>Machine front</w:t>
      </w:r>
    </w:p>
    <w:p w14:paraId="460BAF0B">
      <w:pPr>
        <w:pStyle w:val="2"/>
        <w:spacing w:before="89" w:line="183" w:lineRule="auto"/>
        <w:ind w:left="5"/>
        <w:rPr>
          <w:rFonts w:hint="default"/>
          <w:sz w:val="30"/>
          <w:szCs w:val="30"/>
        </w:rPr>
      </w:pPr>
      <w:r>
        <w:rPr>
          <w:spacing w:val="3"/>
          <w:sz w:val="30"/>
          <w:szCs w:val="30"/>
        </w:rPr>
        <w:t>2</w:t>
      </w:r>
      <w:r>
        <w:rPr>
          <w:spacing w:val="-40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3"/>
          <w:sz w:val="30"/>
          <w:szCs w:val="30"/>
        </w:rPr>
        <w:t>、</w:t>
      </w:r>
      <w:r>
        <w:rPr>
          <w:sz w:val="30"/>
          <w:szCs w:val="30"/>
        </w:rPr>
        <w:t>Machine</w:t>
      </w:r>
      <w:r>
        <w:rPr>
          <w:spacing w:val="3"/>
          <w:sz w:val="30"/>
          <w:szCs w:val="30"/>
        </w:rPr>
        <w:t xml:space="preserve"> </w:t>
      </w:r>
      <w:r>
        <w:rPr>
          <w:sz w:val="30"/>
          <w:szCs w:val="30"/>
        </w:rPr>
        <w:t>right</w:t>
      </w:r>
    </w:p>
    <w:p w14:paraId="5475C1C5">
      <w:pPr>
        <w:pStyle w:val="2"/>
        <w:spacing w:before="92" w:line="184" w:lineRule="auto"/>
        <w:ind w:left="11"/>
        <w:rPr>
          <w:sz w:val="30"/>
          <w:szCs w:val="30"/>
        </w:rPr>
      </w:pPr>
      <w:r>
        <w:rPr>
          <w:spacing w:val="-4"/>
          <w:sz w:val="30"/>
          <w:szCs w:val="30"/>
        </w:rPr>
        <w:t>3</w:t>
      </w:r>
      <w:r>
        <w:rPr>
          <w:spacing w:val="-33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4"/>
          <w:sz w:val="30"/>
          <w:szCs w:val="30"/>
        </w:rPr>
        <w:t>、</w:t>
      </w:r>
      <w:r>
        <w:rPr>
          <w:spacing w:val="-4"/>
          <w:sz w:val="30"/>
          <w:szCs w:val="30"/>
        </w:rPr>
        <w:t>Machine rear</w:t>
      </w:r>
    </w:p>
    <w:p w14:paraId="136BBB17">
      <w:pPr>
        <w:pStyle w:val="2"/>
        <w:spacing w:before="90" w:line="218" w:lineRule="exact"/>
        <w:ind w:left="3"/>
        <w:rPr>
          <w:rFonts w:hint="default"/>
          <w:sz w:val="30"/>
          <w:szCs w:val="30"/>
        </w:rPr>
      </w:pPr>
      <w:r>
        <w:rPr>
          <w:spacing w:val="13"/>
          <w:position w:val="-4"/>
          <w:sz w:val="30"/>
          <w:szCs w:val="30"/>
        </w:rPr>
        <w:t>4</w:t>
      </w:r>
      <w:r>
        <w:rPr>
          <w:spacing w:val="-40"/>
          <w:position w:val="-4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13"/>
          <w:position w:val="-4"/>
          <w:sz w:val="30"/>
          <w:szCs w:val="30"/>
        </w:rPr>
        <w:t>、</w:t>
      </w:r>
      <w:r>
        <w:rPr>
          <w:position w:val="-4"/>
          <w:sz w:val="30"/>
          <w:szCs w:val="30"/>
        </w:rPr>
        <w:t>Machine</w:t>
      </w:r>
      <w:r>
        <w:rPr>
          <w:spacing w:val="13"/>
          <w:position w:val="-4"/>
          <w:sz w:val="30"/>
          <w:szCs w:val="30"/>
        </w:rPr>
        <w:t xml:space="preserve"> </w:t>
      </w:r>
      <w:r>
        <w:rPr>
          <w:position w:val="-4"/>
          <w:sz w:val="30"/>
          <w:szCs w:val="30"/>
        </w:rPr>
        <w:t>left</w:t>
      </w:r>
    </w:p>
    <w:p w14:paraId="4AD86F7A">
      <w:pPr>
        <w:spacing w:line="319" w:lineRule="exact"/>
        <w:ind w:firstLine="8491"/>
      </w:pPr>
    </w:p>
    <w:p w14:paraId="72344684">
      <w:pPr>
        <w:spacing w:line="319" w:lineRule="exact"/>
        <w:sectPr>
          <w:footerReference r:id="rId6" w:type="default"/>
          <w:pgSz w:w="11906" w:h="16838"/>
          <w:pgMar w:top="1165" w:right="977" w:bottom="1404" w:left="1417" w:header="0" w:footer="1188" w:gutter="0"/>
          <w:cols w:space="720" w:num="1"/>
        </w:sectPr>
      </w:pPr>
    </w:p>
    <w:p w14:paraId="5BE79A2A">
      <w:pPr>
        <w:pStyle w:val="2"/>
        <w:spacing w:before="42" w:line="188" w:lineRule="auto"/>
        <w:ind w:left="133"/>
        <w:outlineLvl w:val="0"/>
        <w:rPr>
          <w:sz w:val="30"/>
          <w:szCs w:val="30"/>
        </w:rPr>
      </w:pPr>
      <w:bookmarkStart w:id="20" w:name="bookmark3"/>
      <w:bookmarkEnd w:id="20"/>
      <w:bookmarkStart w:id="21" w:name="bookmark14"/>
      <w:bookmarkEnd w:id="21"/>
      <w:r>
        <w:rPr>
          <w:b/>
          <w:bCs/>
          <w:i/>
          <w:iCs/>
          <w:spacing w:val="10"/>
          <w:sz w:val="30"/>
          <w:szCs w:val="30"/>
          <w:u w:val="single" w:color="auto"/>
        </w:rPr>
        <w:t xml:space="preserve">5. </w:t>
      </w:r>
      <w:r>
        <w:rPr>
          <w:b/>
          <w:bCs/>
          <w:i/>
          <w:iCs/>
          <w:sz w:val="30"/>
          <w:szCs w:val="30"/>
          <w:u w:val="single" w:color="auto"/>
        </w:rPr>
        <w:t>SAFETY</w:t>
      </w:r>
      <w:r>
        <w:rPr>
          <w:b/>
          <w:bCs/>
          <w:i/>
          <w:iCs/>
          <w:spacing w:val="-37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RULES</w:t>
      </w:r>
    </w:p>
    <w:p w14:paraId="4A8D0E16">
      <w:pPr>
        <w:spacing w:before="125"/>
      </w:pPr>
    </w:p>
    <w:tbl>
      <w:tblPr>
        <w:tblStyle w:val="5"/>
        <w:tblW w:w="8882" w:type="dxa"/>
        <w:tblInd w:w="3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82"/>
      </w:tblGrid>
      <w:tr w14:paraId="719EE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8882" w:type="dxa"/>
            <w:vAlign w:val="top"/>
          </w:tcPr>
          <w:p w14:paraId="3798E1BE">
            <w:pPr>
              <w:pStyle w:val="6"/>
              <w:spacing w:before="1" w:line="295" w:lineRule="auto"/>
              <w:ind w:left="1204" w:right="19" w:hanging="96"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rightMargin">
                    <wp:posOffset>-5577205</wp:posOffset>
                  </wp:positionH>
                  <wp:positionV relativeFrom="topMargin">
                    <wp:posOffset>84455</wp:posOffset>
                  </wp:positionV>
                  <wp:extent cx="588010" cy="476885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3" cy="47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5"/>
                <w:szCs w:val="25"/>
              </w:rPr>
              <w:t>WARNING</w:t>
            </w:r>
            <w:r>
              <w:rPr>
                <w:b/>
                <w:bCs/>
                <w:spacing w:val="3"/>
                <w:sz w:val="25"/>
                <w:szCs w:val="25"/>
              </w:rPr>
              <w:t>:</w:t>
            </w:r>
            <w:r>
              <w:rPr>
                <w:b/>
                <w:bCs/>
                <w:spacing w:val="26"/>
                <w:sz w:val="25"/>
                <w:szCs w:val="25"/>
              </w:rPr>
              <w:t xml:space="preserve"> </w:t>
            </w:r>
            <w:r>
              <w:rPr>
                <w:i/>
                <w:iCs/>
              </w:rPr>
              <w:t>This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safety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alert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symbol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indicates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important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safety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messages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in     this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manual</w:t>
            </w:r>
            <w:r>
              <w:rPr>
                <w:i/>
                <w:iCs/>
                <w:spacing w:val="3"/>
              </w:rPr>
              <w:t>.</w:t>
            </w:r>
            <w:r>
              <w:rPr>
                <w:i/>
                <w:iCs/>
                <w:spacing w:val="38"/>
              </w:rPr>
              <w:t xml:space="preserve"> </w:t>
            </w:r>
            <w:r>
              <w:rPr>
                <w:i/>
                <w:iCs/>
              </w:rPr>
              <w:t>When</w:t>
            </w:r>
            <w:r>
              <w:rPr>
                <w:i/>
                <w:iCs/>
                <w:spacing w:val="-17"/>
              </w:rPr>
              <w:t xml:space="preserve"> </w:t>
            </w:r>
            <w:r>
              <w:rPr>
                <w:i/>
                <w:iCs/>
              </w:rPr>
              <w:t>you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see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this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symbol</w:t>
            </w:r>
            <w:r>
              <w:rPr>
                <w:i/>
                <w:iCs/>
                <w:spacing w:val="3"/>
              </w:rPr>
              <w:t xml:space="preserve">, </w:t>
            </w:r>
            <w:r>
              <w:rPr>
                <w:i/>
                <w:iCs/>
              </w:rPr>
              <w:t>carefully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read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the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message</w:t>
            </w:r>
            <w:r>
              <w:rPr>
                <w:i/>
                <w:iCs/>
                <w:spacing w:val="3"/>
              </w:rPr>
              <w:t xml:space="preserve"> </w:t>
            </w:r>
            <w:r>
              <w:rPr>
                <w:i/>
                <w:iCs/>
              </w:rPr>
              <w:t>thatfbllozos and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be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alert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to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the</w:t>
            </w:r>
            <w:r>
              <w:rPr>
                <w:i/>
                <w:iCs/>
                <w:spacing w:val="-27"/>
              </w:rPr>
              <w:t xml:space="preserve"> </w:t>
            </w:r>
            <w:r>
              <w:rPr>
                <w:i/>
                <w:iCs/>
              </w:rPr>
              <w:t>possibility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of</w:t>
            </w:r>
            <w:r>
              <w:rPr>
                <w:i/>
                <w:iCs/>
                <w:spacing w:val="-42"/>
              </w:rPr>
              <w:t xml:space="preserve"> </w:t>
            </w:r>
            <w:r>
              <w:rPr>
                <w:i/>
                <w:iCs/>
              </w:rPr>
              <w:t>death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or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serious</w:t>
            </w:r>
            <w:r>
              <w:rPr>
                <w:i/>
                <w:iCs/>
                <w:spacing w:val="7"/>
              </w:rPr>
              <w:t xml:space="preserve"> </w:t>
            </w:r>
            <w:r>
              <w:rPr>
                <w:i/>
                <w:iCs/>
              </w:rPr>
              <w:t>injury</w:t>
            </w:r>
            <w:r>
              <w:rPr>
                <w:i/>
                <w:iCs/>
                <w:spacing w:val="7"/>
              </w:rPr>
              <w:t>.</w:t>
            </w:r>
          </w:p>
        </w:tc>
      </w:tr>
    </w:tbl>
    <w:p w14:paraId="42ECDC04">
      <w:pPr>
        <w:spacing w:line="271" w:lineRule="auto"/>
        <w:rPr>
          <w:rFonts w:ascii="Arial"/>
          <w:sz w:val="21"/>
        </w:rPr>
      </w:pPr>
    </w:p>
    <w:p w14:paraId="6F340A70">
      <w:pPr>
        <w:spacing w:line="271" w:lineRule="auto"/>
        <w:rPr>
          <w:rFonts w:ascii="Arial"/>
          <w:sz w:val="21"/>
        </w:rPr>
      </w:pPr>
    </w:p>
    <w:p w14:paraId="0FD0F044">
      <w:pPr>
        <w:pStyle w:val="2"/>
        <w:spacing w:before="69" w:line="189" w:lineRule="auto"/>
        <w:ind w:left="134"/>
      </w:pPr>
      <w:r>
        <w:rPr>
          <w:b/>
          <w:bCs/>
          <w:spacing w:val="-1"/>
        </w:rPr>
        <w:t>Safety operation is operato’s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1"/>
        </w:rPr>
        <w:t>duty.</w:t>
      </w:r>
    </w:p>
    <w:p w14:paraId="7490281B">
      <w:pPr>
        <w:pStyle w:val="2"/>
        <w:spacing w:before="78" w:line="243" w:lineRule="auto"/>
        <w:ind w:left="121" w:right="45" w:firstLine="4"/>
      </w:pPr>
      <w:r>
        <w:t>Most accidents are caused by the operator un-according to the safety rules.</w:t>
      </w:r>
      <w:r>
        <w:rPr>
          <w:spacing w:val="13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realize the    dangerous and are of</w:t>
      </w:r>
      <w:r>
        <w:rPr>
          <w:spacing w:val="-13"/>
        </w:rPr>
        <w:t xml:space="preserve"> </w:t>
      </w:r>
      <w:r>
        <w:t>full careful before accidents, you can</w:t>
      </w:r>
      <w:r>
        <w:rPr>
          <w:spacing w:val="11"/>
        </w:rPr>
        <w:t xml:space="preserve"> </w:t>
      </w:r>
      <w:r>
        <w:t>avoid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accidents.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lease reading</w:t>
      </w:r>
      <w:r>
        <w:t xml:space="preserve"> the safety rules carefully when you maintenance, </w:t>
      </w:r>
      <w:r>
        <w:rPr>
          <w:spacing w:val="-1"/>
        </w:rPr>
        <w:t>operate and</w:t>
      </w:r>
      <w:r>
        <w:rPr>
          <w:spacing w:val="9"/>
        </w:rPr>
        <w:t xml:space="preserve"> </w:t>
      </w:r>
      <w:r>
        <w:rPr>
          <w:spacing w:val="-1"/>
        </w:rPr>
        <w:t>fill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oil.</w:t>
      </w:r>
      <w:r>
        <w:rPr>
          <w:spacing w:val="4"/>
        </w:rPr>
        <w:t xml:space="preserve"> </w:t>
      </w:r>
      <w:r>
        <w:rPr>
          <w:spacing w:val="-1"/>
        </w:rPr>
        <w:t>Please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4"/>
        </w:rPr>
        <w:t xml:space="preserve"> </w:t>
      </w:r>
      <w:r>
        <w:rPr>
          <w:spacing w:val="-1"/>
        </w:rPr>
        <w:t>the basic</w:t>
      </w:r>
      <w:r>
        <w:t xml:space="preserve">   preventive measures and operation in dangerous conditions as below.</w:t>
      </w:r>
    </w:p>
    <w:p w14:paraId="480DEB2D">
      <w:pPr>
        <w:pStyle w:val="2"/>
        <w:spacing w:before="208" w:line="167" w:lineRule="auto"/>
        <w:ind w:left="211"/>
        <w:rPr>
          <w:sz w:val="30"/>
          <w:szCs w:val="30"/>
        </w:rPr>
      </w:pPr>
      <w:r>
        <w:rPr>
          <w:rFonts w:ascii="微软雅黑" w:hAnsi="微软雅黑" w:eastAsia="微软雅黑" w:cs="微软雅黑"/>
          <w:color w:val="878787"/>
          <w:spacing w:val="263"/>
          <w:w w:val="150"/>
          <w:position w:val="3"/>
          <w:sz w:val="60"/>
          <w:szCs w:val="60"/>
        </w:rPr>
        <w:t>△</w:t>
      </w:r>
      <w:r>
        <w:rPr>
          <w:rFonts w:ascii="微软雅黑" w:hAnsi="微软雅黑" w:eastAsia="微软雅黑" w:cs="微软雅黑"/>
          <w:color w:val="878787"/>
          <w:spacing w:val="-55"/>
          <w:position w:val="3"/>
          <w:sz w:val="60"/>
          <w:szCs w:val="60"/>
        </w:rPr>
        <w:t xml:space="preserve"> </w:t>
      </w:r>
      <w:r>
        <w:rPr>
          <w:rFonts w:ascii="宋体" w:hAnsi="宋体" w:eastAsia="宋体" w:cs="宋体"/>
          <w:b/>
          <w:bCs/>
          <w:spacing w:val="-1"/>
          <w:position w:val="-1"/>
          <w:sz w:val="31"/>
          <w:szCs w:val="31"/>
        </w:rPr>
        <w:t>：</w:t>
      </w:r>
      <w:r>
        <w:rPr>
          <w:rFonts w:ascii="宋体" w:hAnsi="宋体" w:eastAsia="宋体" w:cs="宋体"/>
          <w:spacing w:val="-61"/>
          <w:position w:val="-1"/>
          <w:sz w:val="31"/>
          <w:szCs w:val="31"/>
        </w:rPr>
        <w:t xml:space="preserve"> </w:t>
      </w:r>
      <w:r>
        <w:rPr>
          <w:b/>
          <w:bCs/>
          <w:spacing w:val="-1"/>
          <w:sz w:val="30"/>
          <w:szCs w:val="30"/>
        </w:rPr>
        <w:t>This means be careful,</w:t>
      </w:r>
      <w:r>
        <w:rPr>
          <w:b/>
          <w:bCs/>
          <w:spacing w:val="-2"/>
          <w:sz w:val="30"/>
          <w:szCs w:val="30"/>
        </w:rPr>
        <w:t xml:space="preserve"> when operate the</w:t>
      </w:r>
      <w:r>
        <w:rPr>
          <w:b/>
          <w:bCs/>
          <w:spacing w:val="10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mini</w:t>
      </w:r>
      <w:r>
        <w:rPr>
          <w:b/>
          <w:bCs/>
          <w:spacing w:val="12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skid</w:t>
      </w:r>
      <w:r>
        <w:rPr>
          <w:b/>
          <w:bCs/>
          <w:spacing w:val="12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steer</w:t>
      </w:r>
    </w:p>
    <w:p w14:paraId="1B14DCF9">
      <w:pPr>
        <w:pStyle w:val="2"/>
        <w:spacing w:line="188" w:lineRule="auto"/>
        <w:ind w:left="128"/>
        <w:rPr>
          <w:sz w:val="30"/>
          <w:szCs w:val="3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73025</wp:posOffset>
            </wp:positionV>
            <wp:extent cx="1223645" cy="126936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3771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loader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please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take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care</w:t>
      </w:r>
      <w:r>
        <w:rPr>
          <w:b/>
          <w:bCs/>
          <w:spacing w:val="1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of</w:t>
      </w:r>
      <w:r>
        <w:rPr>
          <w:b/>
          <w:bCs/>
          <w:spacing w:val="-22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your</w:t>
      </w:r>
      <w:r>
        <w:rPr>
          <w:b/>
          <w:bCs/>
          <w:spacing w:val="10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safety</w:t>
      </w:r>
      <w:r>
        <w:rPr>
          <w:b/>
          <w:bCs/>
          <w:spacing w:val="1"/>
          <w:sz w:val="30"/>
          <w:szCs w:val="30"/>
        </w:rPr>
        <w:t>.</w:t>
      </w:r>
    </w:p>
    <w:p w14:paraId="6BCE6513">
      <w:pPr>
        <w:spacing w:before="126"/>
      </w:pPr>
    </w:p>
    <w:tbl>
      <w:tblPr>
        <w:tblStyle w:val="5"/>
        <w:tblW w:w="6028" w:type="dxa"/>
        <w:tblInd w:w="35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7"/>
        <w:gridCol w:w="4261"/>
      </w:tblGrid>
      <w:tr w14:paraId="7809AD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767" w:type="dxa"/>
            <w:tcBorders>
              <w:bottom w:val="single" w:color="000000" w:sz="10" w:space="0"/>
              <w:right w:val="nil"/>
            </w:tcBorders>
            <w:vAlign w:val="top"/>
          </w:tcPr>
          <w:p w14:paraId="6A53DD8F">
            <w:pPr>
              <w:spacing w:before="47" w:line="581" w:lineRule="exact"/>
              <w:ind w:firstLine="498"/>
            </w:pPr>
            <w:r>
              <w:rPr>
                <w:position w:val="-11"/>
              </w:rPr>
              <w:drawing>
                <wp:inline distT="0" distB="0" distL="0" distR="0">
                  <wp:extent cx="454025" cy="36830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left w:val="nil"/>
              <w:bottom w:val="single" w:color="000000" w:sz="10" w:space="0"/>
            </w:tcBorders>
            <w:vAlign w:val="top"/>
          </w:tcPr>
          <w:p w14:paraId="6679BEE4">
            <w:pPr>
              <w:pStyle w:val="6"/>
              <w:spacing w:before="242" w:line="192" w:lineRule="auto"/>
              <w:ind w:left="538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Warning</w:t>
            </w:r>
          </w:p>
        </w:tc>
      </w:tr>
      <w:tr w14:paraId="3AF0B1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6028" w:type="dxa"/>
            <w:gridSpan w:val="2"/>
            <w:tcBorders>
              <w:top w:val="single" w:color="000000" w:sz="10" w:space="0"/>
            </w:tcBorders>
            <w:vAlign w:val="top"/>
          </w:tcPr>
          <w:p w14:paraId="1686F3D6">
            <w:pPr>
              <w:pStyle w:val="6"/>
              <w:spacing w:before="230" w:line="192" w:lineRule="auto"/>
              <w:ind w:left="156"/>
            </w:pPr>
            <w:r>
              <w:t>Operator must understand the below op</w:t>
            </w:r>
            <w:r>
              <w:rPr>
                <w:spacing w:val="-1"/>
              </w:rPr>
              <w:t>eration guide</w:t>
            </w:r>
          </w:p>
        </w:tc>
      </w:tr>
    </w:tbl>
    <w:p w14:paraId="66946922">
      <w:pPr>
        <w:spacing w:line="295" w:lineRule="auto"/>
        <w:rPr>
          <w:rFonts w:ascii="Arial"/>
          <w:sz w:val="21"/>
        </w:rPr>
      </w:pPr>
    </w:p>
    <w:p w14:paraId="5E51D695">
      <w:pPr>
        <w:pStyle w:val="2"/>
        <w:spacing w:before="69" w:line="192" w:lineRule="auto"/>
        <w:ind w:left="139"/>
      </w:pPr>
      <w:r>
        <w:t>* Its your duty to understand the maintenance guide and comply</w:t>
      </w:r>
      <w:r>
        <w:rPr>
          <w:spacing w:val="-1"/>
        </w:rPr>
        <w:t xml:space="preserve"> with the relation</w:t>
      </w:r>
      <w:r>
        <w:rPr>
          <w:spacing w:val="4"/>
        </w:rPr>
        <w:t xml:space="preserve"> </w:t>
      </w:r>
      <w:r>
        <w:rPr>
          <w:spacing w:val="-1"/>
        </w:rPr>
        <w:t>rules</w:t>
      </w:r>
    </w:p>
    <w:p w14:paraId="24641E17">
      <w:pPr>
        <w:spacing w:before="161"/>
      </w:pPr>
    </w:p>
    <w:tbl>
      <w:tblPr>
        <w:tblStyle w:val="5"/>
        <w:tblW w:w="6004" w:type="dxa"/>
        <w:tblInd w:w="37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6"/>
        <w:gridCol w:w="4178"/>
      </w:tblGrid>
      <w:tr w14:paraId="79B101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1826" w:type="dxa"/>
            <w:tcBorders>
              <w:bottom w:val="single" w:color="000000" w:sz="10" w:space="0"/>
              <w:right w:val="nil"/>
            </w:tcBorders>
            <w:vAlign w:val="top"/>
          </w:tcPr>
          <w:p w14:paraId="4E9F377C">
            <w:pPr>
              <w:spacing w:before="47" w:line="581" w:lineRule="exact"/>
              <w:ind w:firstLine="438"/>
            </w:pPr>
            <w:r>
              <w:rPr>
                <w:position w:val="-11"/>
              </w:rPr>
              <w:drawing>
                <wp:inline distT="0" distB="0" distL="0" distR="0">
                  <wp:extent cx="454025" cy="36830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left w:val="nil"/>
              <w:bottom w:val="single" w:color="000000" w:sz="10" w:space="0"/>
            </w:tcBorders>
            <w:vAlign w:val="top"/>
          </w:tcPr>
          <w:p w14:paraId="000EF089">
            <w:pPr>
              <w:pStyle w:val="6"/>
              <w:spacing w:before="204" w:line="192" w:lineRule="auto"/>
              <w:ind w:left="659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Warning</w:t>
            </w:r>
          </w:p>
        </w:tc>
      </w:tr>
      <w:tr w14:paraId="4E2C3E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004" w:type="dxa"/>
            <w:gridSpan w:val="2"/>
            <w:tcBorders>
              <w:top w:val="single" w:color="000000" w:sz="10" w:space="0"/>
            </w:tcBorders>
            <w:vAlign w:val="top"/>
          </w:tcPr>
          <w:p w14:paraId="2A09DA6C">
            <w:pPr>
              <w:pStyle w:val="6"/>
              <w:spacing w:before="207" w:line="192" w:lineRule="auto"/>
              <w:ind w:left="150"/>
            </w:pPr>
            <w:r>
              <w:rPr>
                <w:spacing w:val="-1"/>
              </w:rPr>
              <w:t>All the warnings are for your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1"/>
              </w:rPr>
              <w:t>safety</w:t>
            </w:r>
          </w:p>
        </w:tc>
      </w:tr>
    </w:tbl>
    <w:p w14:paraId="0B970BF4">
      <w:pPr>
        <w:spacing w:line="264" w:lineRule="auto"/>
        <w:rPr>
          <w:rFonts w:ascii="Arial"/>
          <w:sz w:val="21"/>
        </w:rPr>
      </w:pPr>
    </w:p>
    <w:p w14:paraId="354298F6">
      <w:pPr>
        <w:pStyle w:val="2"/>
        <w:spacing w:before="69" w:line="216" w:lineRule="auto"/>
        <w:ind w:left="130" w:right="177" w:firstLine="8"/>
      </w:pPr>
      <w:r>
        <w:t>* When operating the mini skid st</w:t>
      </w:r>
      <w:r>
        <w:rPr>
          <w:spacing w:val="-1"/>
        </w:rPr>
        <w:t>eer loader, the wrong</w:t>
      </w:r>
      <w:r>
        <w:rPr>
          <w:spacing w:val="11"/>
        </w:rPr>
        <w:t xml:space="preserve"> </w:t>
      </w:r>
      <w:r>
        <w:rPr>
          <w:spacing w:val="-1"/>
        </w:rPr>
        <w:t>operation method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filling</w:t>
      </w:r>
      <w:r>
        <w:rPr>
          <w:spacing w:val="8"/>
        </w:rPr>
        <w:t xml:space="preserve"> </w:t>
      </w:r>
      <w:r>
        <w:rPr>
          <w:spacing w:val="-1"/>
        </w:rPr>
        <w:t>oils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cause some danger or</w:t>
      </w:r>
      <w:r>
        <w:rPr>
          <w:spacing w:val="14"/>
        </w:rPr>
        <w:t xml:space="preserve"> </w:t>
      </w:r>
      <w:r>
        <w:rPr>
          <w:spacing w:val="-1"/>
        </w:rPr>
        <w:t>serious</w:t>
      </w:r>
      <w:r>
        <w:rPr>
          <w:spacing w:val="9"/>
        </w:rPr>
        <w:t xml:space="preserve"> </w:t>
      </w:r>
      <w:r>
        <w:rPr>
          <w:spacing w:val="-1"/>
        </w:rPr>
        <w:t>deadly</w:t>
      </w:r>
      <w:r>
        <w:rPr>
          <w:spacing w:val="9"/>
        </w:rPr>
        <w:t xml:space="preserve"> </w:t>
      </w:r>
      <w:r>
        <w:rPr>
          <w:spacing w:val="-1"/>
        </w:rPr>
        <w:t>injure.</w:t>
      </w:r>
    </w:p>
    <w:p w14:paraId="5F7E9EC9">
      <w:pPr>
        <w:pStyle w:val="2"/>
        <w:spacing w:before="196" w:line="227" w:lineRule="auto"/>
        <w:ind w:left="124" w:right="11" w:firstLine="14"/>
      </w:pPr>
      <w:r>
        <w:t>* Do never operate, maintenance or</w:t>
      </w:r>
      <w:r>
        <w:rPr>
          <w:spacing w:val="12"/>
        </w:rPr>
        <w:t xml:space="preserve"> </w:t>
      </w:r>
      <w:r>
        <w:t>fill</w:t>
      </w:r>
      <w:r>
        <w:rPr>
          <w:spacing w:val="17"/>
        </w:rPr>
        <w:t xml:space="preserve"> </w:t>
      </w:r>
      <w:r>
        <w:t>oils</w:t>
      </w:r>
      <w:r>
        <w:rPr>
          <w:spacing w:val="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machine</w:t>
      </w:r>
      <w:r>
        <w:rPr>
          <w:spacing w:val="6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completely</w:t>
      </w:r>
      <w:r>
        <w:rPr>
          <w:spacing w:val="8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the Operation Manual.</w:t>
      </w:r>
    </w:p>
    <w:p w14:paraId="2BBDA403">
      <w:pPr>
        <w:pStyle w:val="2"/>
        <w:spacing w:before="141" w:line="239" w:lineRule="auto"/>
        <w:ind w:left="123" w:right="10" w:hanging="124"/>
      </w:pPr>
      <w:r>
        <w:rPr>
          <w:position w:val="-5"/>
        </w:rPr>
        <w:drawing>
          <wp:inline distT="0" distB="0" distL="0" distR="0">
            <wp:extent cx="237490" cy="1930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This symbol indicates dangerous, when y</w:t>
      </w:r>
      <w:r>
        <w:rPr>
          <w:spacing w:val="-2"/>
        </w:rPr>
        <w:t>ou see this symbol on the mini skid steer loader you</w:t>
      </w:r>
      <w:r>
        <w:t xml:space="preserve"> must be careful, otherwis</w:t>
      </w:r>
      <w:r>
        <w:rPr>
          <w:spacing w:val="-1"/>
        </w:rPr>
        <w:t>e it will cause danger or deadly injure to operator and bystander. Both</w:t>
      </w:r>
      <w:r>
        <w:t xml:space="preserve"> the operation panel and the operation </w:t>
      </w:r>
      <w:r>
        <w:rPr>
          <w:spacing w:val="-1"/>
        </w:rPr>
        <w:t>manual are with this symbol. We wish you can realize all</w:t>
      </w:r>
      <w:r>
        <w:t xml:space="preserve"> </w:t>
      </w:r>
      <w:r>
        <w:rPr>
          <w:spacing w:val="-1"/>
        </w:rPr>
        <w:t>the danger and</w:t>
      </w:r>
      <w:r>
        <w:rPr>
          <w:spacing w:val="19"/>
        </w:rPr>
        <w:t xml:space="preserve"> </w:t>
      </w:r>
      <w:r>
        <w:rPr>
          <w:spacing w:val="-1"/>
        </w:rPr>
        <w:t>can avoid</w:t>
      </w:r>
      <w:r>
        <w:rPr>
          <w:spacing w:val="8"/>
        </w:rPr>
        <w:t xml:space="preserve"> </w:t>
      </w:r>
      <w:r>
        <w:rPr>
          <w:spacing w:val="-1"/>
        </w:rPr>
        <w:t>accident.</w:t>
      </w:r>
    </w:p>
    <w:p w14:paraId="286D0237">
      <w:pPr>
        <w:pStyle w:val="2"/>
        <w:spacing w:before="197" w:line="248" w:lineRule="auto"/>
        <w:ind w:left="123" w:right="9" w:firstLine="2"/>
        <w:jc w:val="both"/>
      </w:pPr>
      <w:r>
        <w:rPr>
          <w:spacing w:val="-1"/>
        </w:rPr>
        <w:t>Before</w:t>
      </w:r>
      <w:r>
        <w:rPr>
          <w:spacing w:val="33"/>
          <w:w w:val="101"/>
        </w:rPr>
        <w:t xml:space="preserve"> </w:t>
      </w:r>
      <w:r>
        <w:rPr>
          <w:spacing w:val="-1"/>
        </w:rPr>
        <w:t>delivering</w:t>
      </w:r>
      <w:r>
        <w:rPr>
          <w:spacing w:val="26"/>
          <w:w w:val="101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user,</w:t>
      </w:r>
      <w:r>
        <w:rPr>
          <w:spacing w:val="32"/>
          <w:w w:val="101"/>
        </w:rPr>
        <w:t xml:space="preserve"> </w:t>
      </w:r>
      <w:r>
        <w:rPr>
          <w:spacing w:val="-1"/>
        </w:rPr>
        <w:t>each</w:t>
      </w:r>
      <w:r>
        <w:rPr>
          <w:spacing w:val="31"/>
        </w:rPr>
        <w:t xml:space="preserve"> </w:t>
      </w:r>
      <w:r>
        <w:rPr>
          <w:spacing w:val="-1"/>
        </w:rPr>
        <w:t>loader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  <w:w w:val="101"/>
        </w:rPr>
        <w:t xml:space="preserve"> </w:t>
      </w:r>
      <w:r>
        <w:rPr>
          <w:spacing w:val="-1"/>
        </w:rPr>
        <w:t>tested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examined</w:t>
      </w:r>
      <w:r>
        <w:rPr>
          <w:spacing w:val="26"/>
        </w:rPr>
        <w:t xml:space="preserve"> </w:t>
      </w:r>
      <w:r>
        <w:rPr>
          <w:spacing w:val="-1"/>
        </w:rPr>
        <w:t>thoroughly.</w:t>
      </w:r>
      <w:r>
        <w:rPr>
          <w:spacing w:val="31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</w:t>
      </w:r>
      <w:r>
        <w:rPr>
          <w:spacing w:val="35"/>
          <w:w w:val="101"/>
        </w:rPr>
        <w:t xml:space="preserve"> </w:t>
      </w:r>
      <w:r>
        <w:rPr>
          <w:spacing w:val="-2"/>
        </w:rPr>
        <w:t>should</w:t>
      </w:r>
      <w:r>
        <w:t xml:space="preserve"> </w:t>
      </w:r>
      <w:r>
        <w:rPr>
          <w:spacing w:val="-1"/>
        </w:rPr>
        <w:t>operate</w:t>
      </w:r>
      <w:r>
        <w:rPr>
          <w:spacing w:val="17"/>
          <w:w w:val="101"/>
        </w:rPr>
        <w:t xml:space="preserve"> </w:t>
      </w:r>
      <w:r>
        <w:rPr>
          <w:spacing w:val="-1"/>
        </w:rPr>
        <w:t>carefully</w:t>
      </w:r>
      <w:r>
        <w:rPr>
          <w:spacing w:val="14"/>
        </w:rPr>
        <w:t xml:space="preserve"> </w:t>
      </w:r>
      <w:r>
        <w:rPr>
          <w:spacing w:val="-1"/>
        </w:rPr>
        <w:t>in t</w:t>
      </w:r>
      <w:r>
        <w:rPr>
          <w:spacing w:val="-2"/>
        </w:rPr>
        <w:t>he</w:t>
      </w:r>
      <w:r>
        <w:rPr>
          <w:spacing w:val="18"/>
        </w:rPr>
        <w:t xml:space="preserve"> </w:t>
      </w:r>
      <w:r>
        <w:rPr>
          <w:spacing w:val="-2"/>
        </w:rPr>
        <w:t>first</w:t>
      </w:r>
      <w:r>
        <w:rPr>
          <w:spacing w:val="38"/>
        </w:rPr>
        <w:t xml:space="preserve"> </w:t>
      </w:r>
      <w:r>
        <w:rPr>
          <w:spacing w:val="-2"/>
        </w:rPr>
        <w:t>100 hours to keep</w:t>
      </w:r>
      <w:r>
        <w:rPr>
          <w:spacing w:val="-17"/>
        </w:rPr>
        <w:t xml:space="preserve"> </w:t>
      </w:r>
      <w:r>
        <w:rPr>
          <w:spacing w:val="-2"/>
        </w:rPr>
        <w:t>3all</w:t>
      </w:r>
      <w:r>
        <w:rPr>
          <w:spacing w:val="10"/>
        </w:rPr>
        <w:t xml:space="preserve"> </w:t>
      </w:r>
      <w:r>
        <w:rPr>
          <w:spacing w:val="-2"/>
        </w:rPr>
        <w:t>parts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good</w:t>
      </w:r>
      <w:r>
        <w:rPr>
          <w:spacing w:val="19"/>
          <w:w w:val="101"/>
        </w:rPr>
        <w:t xml:space="preserve"> </w:t>
      </w:r>
      <w:r>
        <w:rPr>
          <w:spacing w:val="-2"/>
        </w:rPr>
        <w:t>condition.</w:t>
      </w:r>
      <w:r>
        <w:rPr>
          <w:spacing w:val="13"/>
        </w:rPr>
        <w:t xml:space="preserve"> </w:t>
      </w:r>
      <w:r>
        <w:rPr>
          <w:spacing w:val="-2"/>
        </w:rPr>
        <w:t>Roughly</w:t>
      </w:r>
      <w:r>
        <w:rPr>
          <w:spacing w:val="18"/>
          <w:w w:val="101"/>
        </w:rPr>
        <w:t xml:space="preserve"> </w:t>
      </w:r>
      <w:r>
        <w:rPr>
          <w:spacing w:val="-2"/>
        </w:rPr>
        <w:t>operation</w:t>
      </w:r>
      <w:r>
        <w:t xml:space="preserve"> </w:t>
      </w:r>
      <w:r>
        <w:rPr>
          <w:spacing w:val="-1"/>
        </w:rPr>
        <w:t>will</w:t>
      </w:r>
      <w:r>
        <w:rPr>
          <w:spacing w:val="41"/>
          <w:w w:val="101"/>
        </w:rPr>
        <w:t xml:space="preserve"> </w:t>
      </w:r>
      <w:r>
        <w:rPr>
          <w:spacing w:val="-1"/>
        </w:rPr>
        <w:t>shortened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useful</w:t>
      </w:r>
      <w:r>
        <w:rPr>
          <w:spacing w:val="39"/>
        </w:rPr>
        <w:t xml:space="preserve"> </w:t>
      </w:r>
      <w:r>
        <w:rPr>
          <w:spacing w:val="-1"/>
        </w:rPr>
        <w:t>life</w:t>
      </w:r>
      <w:r>
        <w:rPr>
          <w:spacing w:val="36"/>
        </w:rPr>
        <w:t xml:space="preserve"> </w:t>
      </w:r>
      <w:r>
        <w:rPr>
          <w:spacing w:val="-1"/>
        </w:rPr>
        <w:t>or</w:t>
      </w:r>
      <w:r>
        <w:rPr>
          <w:spacing w:val="30"/>
          <w:w w:val="101"/>
        </w:rPr>
        <w:t xml:space="preserve"> </w:t>
      </w:r>
      <w:r>
        <w:rPr>
          <w:spacing w:val="-1"/>
        </w:rPr>
        <w:t>reduce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9"/>
          <w:w w:val="101"/>
        </w:rPr>
        <w:t xml:space="preserve"> </w:t>
      </w:r>
      <w:r>
        <w:rPr>
          <w:spacing w:val="-1"/>
        </w:rPr>
        <w:t>efficiency.</w:t>
      </w:r>
      <w:r>
        <w:rPr>
          <w:spacing w:val="32"/>
          <w:w w:val="101"/>
        </w:rPr>
        <w:t xml:space="preserve"> </w:t>
      </w:r>
      <w:r>
        <w:rPr>
          <w:spacing w:val="-1"/>
        </w:rPr>
        <w:t>For</w:t>
      </w:r>
      <w:r>
        <w:rPr>
          <w:spacing w:val="32"/>
          <w:w w:val="101"/>
        </w:rPr>
        <w:t xml:space="preserve"> </w:t>
      </w:r>
      <w:r>
        <w:rPr>
          <w:spacing w:val="-1"/>
        </w:rPr>
        <w:t>new</w:t>
      </w:r>
      <w:r>
        <w:rPr>
          <w:spacing w:val="39"/>
          <w:w w:val="101"/>
        </w:rPr>
        <w:t xml:space="preserve"> </w:t>
      </w:r>
      <w:r>
        <w:rPr>
          <w:spacing w:val="-1"/>
        </w:rPr>
        <w:t>equipment,</w:t>
      </w:r>
      <w:r>
        <w:rPr>
          <w:spacing w:val="32"/>
          <w:w w:val="101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rPr>
          <w:spacing w:val="-1"/>
        </w:rPr>
        <w:t>pay</w:t>
      </w:r>
      <w:r>
        <w:t xml:space="preserve"> attention to the followin</w:t>
      </w:r>
      <w:r>
        <w:rPr>
          <w:spacing w:val="-1"/>
        </w:rPr>
        <w:t>g:</w:t>
      </w:r>
    </w:p>
    <w:p w14:paraId="027EDE66">
      <w:pPr>
        <w:pStyle w:val="2"/>
        <w:spacing w:before="213" w:line="192" w:lineRule="auto"/>
        <w:ind w:left="637"/>
      </w:pPr>
      <w:r>
        <w:rPr>
          <w:spacing w:val="-1"/>
        </w:rPr>
        <w:t>•     Running the machine 5 minutes in idle</w:t>
      </w:r>
      <w:r>
        <w:rPr>
          <w:spacing w:val="26"/>
          <w:w w:val="101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started.</w:t>
      </w:r>
    </w:p>
    <w:p w14:paraId="174A7D2F">
      <w:pPr>
        <w:pStyle w:val="2"/>
        <w:spacing w:before="274" w:line="192" w:lineRule="auto"/>
        <w:ind w:left="637"/>
      </w:pPr>
      <w:r>
        <w:rPr>
          <w:spacing w:val="-1"/>
        </w:rPr>
        <w:t>•     Avoid operate the loader with full</w:t>
      </w:r>
      <w:r>
        <w:rPr>
          <w:spacing w:val="30"/>
          <w:w w:val="101"/>
        </w:rPr>
        <w:t xml:space="preserve"> </w:t>
      </w:r>
      <w:r>
        <w:rPr>
          <w:spacing w:val="-1"/>
        </w:rPr>
        <w:t>speed.</w:t>
      </w:r>
    </w:p>
    <w:p w14:paraId="3855EEC4">
      <w:pPr>
        <w:spacing w:line="192" w:lineRule="auto"/>
        <w:sectPr>
          <w:footerReference r:id="rId7" w:type="default"/>
          <w:pgSz w:w="11906" w:h="16838"/>
          <w:pgMar w:top="1165" w:right="1407" w:bottom="1176" w:left="1293" w:header="0" w:footer="960" w:gutter="0"/>
          <w:cols w:space="720" w:num="1"/>
        </w:sectPr>
      </w:pPr>
    </w:p>
    <w:p w14:paraId="71B02601">
      <w:pPr>
        <w:pStyle w:val="2"/>
        <w:spacing w:before="44" w:line="192" w:lineRule="auto"/>
        <w:ind w:left="514"/>
      </w:pPr>
      <w:r>
        <w:t>•     Avoid rapid start, rapid accelerate, unnecessary urgent</w:t>
      </w:r>
      <w:r>
        <w:rPr>
          <w:spacing w:val="14"/>
        </w:rPr>
        <w:t xml:space="preserve"> </w:t>
      </w:r>
      <w:r>
        <w:t>stop o</w:t>
      </w:r>
      <w:r>
        <w:rPr>
          <w:spacing w:val="-1"/>
        </w:rPr>
        <w:t>r</w:t>
      </w:r>
      <w:r>
        <w:rPr>
          <w:spacing w:val="3"/>
        </w:rPr>
        <w:t xml:space="preserve"> </w:t>
      </w:r>
      <w:r>
        <w:rPr>
          <w:spacing w:val="-1"/>
        </w:rPr>
        <w:t>turning.</w:t>
      </w:r>
    </w:p>
    <w:p w14:paraId="0F1DEEFE">
      <w:pPr>
        <w:pStyle w:val="2"/>
        <w:spacing w:before="288" w:line="192" w:lineRule="auto"/>
        <w:ind w:left="514"/>
      </w:pPr>
      <w:r>
        <w:rPr>
          <w:spacing w:val="-1"/>
        </w:rPr>
        <w:t>•     Clean the dust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scraping when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change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filter</w:t>
      </w:r>
      <w:r>
        <w:rPr>
          <w:spacing w:val="6"/>
        </w:rPr>
        <w:t xml:space="preserve"> </w:t>
      </w:r>
      <w:r>
        <w:rPr>
          <w:spacing w:val="-1"/>
        </w:rPr>
        <w:t>element.</w:t>
      </w:r>
    </w:p>
    <w:p w14:paraId="02121676">
      <w:pPr>
        <w:pStyle w:val="2"/>
        <w:spacing w:before="285" w:line="192" w:lineRule="auto"/>
        <w:ind w:left="514"/>
      </w:pPr>
      <w:r>
        <w:t>•     Please check all the potential dangerous</w:t>
      </w:r>
      <w:r>
        <w:rPr>
          <w:spacing w:val="7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 poor</w:t>
      </w:r>
      <w:r>
        <w:rPr>
          <w:spacing w:val="7"/>
        </w:rPr>
        <w:t xml:space="preserve"> </w:t>
      </w:r>
      <w:r>
        <w:t>environme</w:t>
      </w:r>
      <w:r>
        <w:rPr>
          <w:spacing w:val="-1"/>
        </w:rPr>
        <w:t>nt.</w:t>
      </w:r>
    </w:p>
    <w:p w14:paraId="2C4F7964">
      <w:pPr>
        <w:pStyle w:val="2"/>
        <w:spacing w:before="288" w:line="192" w:lineRule="auto"/>
        <w:ind w:left="514"/>
      </w:pPr>
      <w:r>
        <w:rPr>
          <w:spacing w:val="1"/>
        </w:rPr>
        <w:t xml:space="preserve">•     </w:t>
      </w:r>
      <w:r>
        <w:t>Please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time</w:t>
      </w:r>
      <w:r>
        <w:rPr>
          <w:spacing w:val="17"/>
          <w:w w:val="10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hour</w:t>
      </w:r>
      <w:r>
        <w:rPr>
          <w:spacing w:val="2"/>
        </w:rPr>
        <w:t xml:space="preserve"> </w:t>
      </w:r>
      <w:r>
        <w:t>meter</w:t>
      </w:r>
      <w:r>
        <w:rPr>
          <w:spacing w:val="1"/>
        </w:rPr>
        <w:t>,</w:t>
      </w:r>
    </w:p>
    <w:p w14:paraId="2438E205">
      <w:pPr>
        <w:spacing w:line="312" w:lineRule="auto"/>
        <w:rPr>
          <w:rFonts w:ascii="Arial"/>
          <w:sz w:val="21"/>
        </w:rPr>
      </w:pPr>
    </w:p>
    <w:p w14:paraId="446EA445">
      <w:pPr>
        <w:spacing w:line="313" w:lineRule="auto"/>
        <w:rPr>
          <w:rFonts w:ascii="Arial"/>
          <w:sz w:val="21"/>
        </w:rPr>
      </w:pPr>
    </w:p>
    <w:p w14:paraId="100DF676">
      <w:pPr>
        <w:pStyle w:val="2"/>
        <w:spacing w:before="81" w:line="304" w:lineRule="auto"/>
        <w:ind w:left="1" w:right="1" w:firstLine="43"/>
        <w:rPr>
          <w:sz w:val="28"/>
          <w:szCs w:val="28"/>
        </w:rPr>
      </w:pPr>
      <w:r>
        <w:rPr>
          <w:position w:val="-1"/>
        </w:rPr>
        <w:drawing>
          <wp:inline distT="0" distB="0" distL="0" distR="0">
            <wp:extent cx="237490" cy="1930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  <w:t xml:space="preserve"> </w:t>
      </w:r>
      <w:r>
        <w:rPr>
          <w:spacing w:val="-1"/>
        </w:rPr>
        <w:t xml:space="preserve">DANGER   </w:t>
      </w:r>
      <w:r>
        <w:rPr>
          <w:position w:val="-1"/>
        </w:rPr>
        <w:drawing>
          <wp:inline distT="0" distB="0" distL="0" distR="0">
            <wp:extent cx="237490" cy="1930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WARNING       </w:t>
      </w:r>
      <w:r>
        <w:rPr>
          <w:spacing w:val="-2"/>
        </w:rPr>
        <w:t xml:space="preserve">IMPORTANT, </w:t>
      </w:r>
      <w:r>
        <w:rPr>
          <w:spacing w:val="-2"/>
          <w:sz w:val="28"/>
          <w:szCs w:val="28"/>
        </w:rPr>
        <w:t>These symbols have closely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relation</w:t>
      </w:r>
      <w:r>
        <w:rPr>
          <w:sz w:val="28"/>
          <w:szCs w:val="28"/>
        </w:rPr>
        <w:t xml:space="preserve"> with the operator's safet</w:t>
      </w:r>
      <w:r>
        <w:rPr>
          <w:spacing w:val="-1"/>
          <w:sz w:val="28"/>
          <w:szCs w:val="28"/>
        </w:rPr>
        <w:t>y.</w:t>
      </w:r>
    </w:p>
    <w:p w14:paraId="38BCD957">
      <w:pPr>
        <w:spacing w:before="15"/>
      </w:pPr>
    </w:p>
    <w:p w14:paraId="5B908502">
      <w:pPr>
        <w:spacing w:before="14"/>
      </w:pPr>
    </w:p>
    <w:p w14:paraId="002A545E">
      <w:pPr>
        <w:spacing w:before="14"/>
      </w:pPr>
    </w:p>
    <w:tbl>
      <w:tblPr>
        <w:tblStyle w:val="5"/>
        <w:tblW w:w="6003" w:type="dxa"/>
        <w:tblInd w:w="1730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5"/>
        <w:gridCol w:w="4188"/>
      </w:tblGrid>
      <w:tr w14:paraId="5BDC2057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1815" w:type="dxa"/>
            <w:tcBorders>
              <w:bottom w:val="single" w:color="000000" w:sz="6" w:space="0"/>
              <w:right w:val="nil"/>
            </w:tcBorders>
            <w:vAlign w:val="top"/>
          </w:tcPr>
          <w:p w14:paraId="08C80FE5">
            <w:pPr>
              <w:spacing w:before="123" w:line="581" w:lineRule="exact"/>
              <w:ind w:firstLine="553"/>
            </w:pPr>
            <w:r>
              <w:rPr>
                <w:position w:val="-11"/>
              </w:rPr>
              <w:drawing>
                <wp:inline distT="0" distB="0" distL="0" distR="0">
                  <wp:extent cx="454025" cy="36830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left w:val="nil"/>
              <w:bottom w:val="single" w:color="000000" w:sz="6" w:space="0"/>
            </w:tcBorders>
            <w:vAlign w:val="top"/>
          </w:tcPr>
          <w:p w14:paraId="1D9605A5">
            <w:pPr>
              <w:pStyle w:val="6"/>
              <w:spacing w:before="282" w:line="189" w:lineRule="auto"/>
              <w:ind w:left="524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WARNING</w:t>
            </w:r>
          </w:p>
        </w:tc>
      </w:tr>
      <w:tr w14:paraId="2C44823E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6003" w:type="dxa"/>
            <w:gridSpan w:val="2"/>
            <w:tcBorders>
              <w:top w:val="single" w:color="000000" w:sz="6" w:space="0"/>
            </w:tcBorders>
            <w:vAlign w:val="top"/>
          </w:tcPr>
          <w:p w14:paraId="60F4F441">
            <w:pPr>
              <w:pStyle w:val="6"/>
              <w:spacing w:before="162" w:line="216" w:lineRule="auto"/>
              <w:ind w:left="150" w:right="286" w:firstLine="4"/>
            </w:pPr>
            <w:r>
              <w:t xml:space="preserve">The warning on the machine is for </w:t>
            </w:r>
            <w:r>
              <w:rPr>
                <w:spacing w:val="-1"/>
              </w:rPr>
              <w:t>your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safety,contrary to</w:t>
            </w:r>
            <w:r>
              <w:t xml:space="preserve"> the</w:t>
            </w:r>
            <w:r>
              <w:rPr>
                <w:spacing w:val="8"/>
              </w:rPr>
              <w:t xml:space="preserve"> </w:t>
            </w:r>
            <w:r>
              <w:t>warning</w:t>
            </w:r>
            <w:r>
              <w:rPr>
                <w:spacing w:val="8"/>
              </w:rPr>
              <w:t xml:space="preserve"> </w:t>
            </w:r>
            <w:r>
              <w:t>will</w:t>
            </w:r>
            <w:r>
              <w:rPr>
                <w:spacing w:val="8"/>
              </w:rPr>
              <w:t xml:space="preserve"> </w:t>
            </w:r>
            <w:r>
              <w:t>cause</w:t>
            </w:r>
            <w:r>
              <w:rPr>
                <w:spacing w:val="8"/>
              </w:rPr>
              <w:t xml:space="preserve"> </w:t>
            </w:r>
            <w:r>
              <w:t>loss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life</w:t>
            </w:r>
          </w:p>
        </w:tc>
      </w:tr>
    </w:tbl>
    <w:p w14:paraId="12DE748E">
      <w:pPr>
        <w:spacing w:before="30"/>
      </w:pPr>
    </w:p>
    <w:p w14:paraId="59CC352B">
      <w:pPr>
        <w:spacing w:before="29"/>
      </w:pPr>
    </w:p>
    <w:tbl>
      <w:tblPr>
        <w:tblStyle w:val="5"/>
        <w:tblW w:w="6006" w:type="dxa"/>
        <w:tblInd w:w="177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9"/>
        <w:gridCol w:w="4137"/>
      </w:tblGrid>
      <w:tr w14:paraId="0A3861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869" w:type="dxa"/>
            <w:tcBorders>
              <w:right w:val="nil"/>
            </w:tcBorders>
            <w:vAlign w:val="top"/>
          </w:tcPr>
          <w:p w14:paraId="64BE54CB">
            <w:pPr>
              <w:spacing w:before="129" w:line="580" w:lineRule="exact"/>
              <w:ind w:firstLine="561"/>
            </w:pPr>
            <w:r>
              <w:rPr>
                <w:position w:val="-11"/>
              </w:rPr>
              <w:drawing>
                <wp:inline distT="0" distB="0" distL="0" distR="0">
                  <wp:extent cx="454025" cy="36830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left w:val="nil"/>
            </w:tcBorders>
            <w:vAlign w:val="top"/>
          </w:tcPr>
          <w:p w14:paraId="0876A162">
            <w:pPr>
              <w:pStyle w:val="6"/>
              <w:spacing w:before="287" w:line="189" w:lineRule="auto"/>
              <w:ind w:left="579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DANGER</w:t>
            </w:r>
          </w:p>
        </w:tc>
      </w:tr>
      <w:tr w14:paraId="6948A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6006" w:type="dxa"/>
            <w:gridSpan w:val="2"/>
            <w:vAlign w:val="top"/>
          </w:tcPr>
          <w:p w14:paraId="6E7E7A00">
            <w:pPr>
              <w:pStyle w:val="6"/>
              <w:spacing w:before="175" w:line="216" w:lineRule="auto"/>
              <w:ind w:left="158" w:right="149" w:hanging="1"/>
            </w:pPr>
            <w:r>
              <w:rPr>
                <w:spacing w:val="-1"/>
              </w:rPr>
              <w:t>The danger symbol indicates is dangerous of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operator or the</w:t>
            </w:r>
            <w:r>
              <w:t xml:space="preserve"> equipment.Contrary to the danger Instruction</w:t>
            </w:r>
            <w:r>
              <w:rPr>
                <w:spacing w:val="-1"/>
              </w:rPr>
              <w:t xml:space="preserve"> will cause</w:t>
            </w:r>
          </w:p>
          <w:p w14:paraId="5E5BF2FD">
            <w:pPr>
              <w:pStyle w:val="6"/>
              <w:spacing w:before="55" w:line="192" w:lineRule="auto"/>
              <w:ind w:left="162"/>
            </w:pPr>
            <w:r>
              <w:rPr>
                <w:spacing w:val="-1"/>
              </w:rPr>
              <w:t>serious deadly injure.</w:t>
            </w:r>
          </w:p>
        </w:tc>
      </w:tr>
    </w:tbl>
    <w:p w14:paraId="4D79CBE1">
      <w:pPr>
        <w:spacing w:before="56"/>
      </w:pPr>
    </w:p>
    <w:p w14:paraId="435AD1AE">
      <w:pPr>
        <w:spacing w:before="56"/>
      </w:pPr>
    </w:p>
    <w:tbl>
      <w:tblPr>
        <w:tblStyle w:val="5"/>
        <w:tblW w:w="6006" w:type="dxa"/>
        <w:tblInd w:w="181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0"/>
        <w:gridCol w:w="4236"/>
      </w:tblGrid>
      <w:tr w14:paraId="47AB7D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1770" w:type="dxa"/>
            <w:tcBorders>
              <w:right w:val="nil"/>
            </w:tcBorders>
            <w:vAlign w:val="top"/>
          </w:tcPr>
          <w:p w14:paraId="146E2B8C">
            <w:pPr>
              <w:spacing w:before="119" w:line="581" w:lineRule="exact"/>
              <w:ind w:firstLine="558"/>
            </w:pPr>
            <w:r>
              <w:rPr>
                <w:position w:val="-11"/>
              </w:rPr>
              <w:drawing>
                <wp:inline distT="0" distB="0" distL="0" distR="0">
                  <wp:extent cx="454025" cy="36830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left w:val="nil"/>
            </w:tcBorders>
            <w:vAlign w:val="top"/>
          </w:tcPr>
          <w:p w14:paraId="146444C8">
            <w:pPr>
              <w:pStyle w:val="6"/>
              <w:spacing w:before="275" w:line="189" w:lineRule="auto"/>
              <w:ind w:left="482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IMPORTANT</w:t>
            </w:r>
          </w:p>
        </w:tc>
      </w:tr>
      <w:tr w14:paraId="138064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6006" w:type="dxa"/>
            <w:gridSpan w:val="2"/>
            <w:vAlign w:val="top"/>
          </w:tcPr>
          <w:p w14:paraId="03569FF4">
            <w:pPr>
              <w:pStyle w:val="6"/>
              <w:spacing w:before="269" w:line="216" w:lineRule="auto"/>
              <w:ind w:left="159" w:right="310" w:hanging="4"/>
            </w:pPr>
            <w:r>
              <w:t xml:space="preserve">This symbol indicates that operator must comply </w:t>
            </w:r>
            <w:r>
              <w:rPr>
                <w:spacing w:val="-1"/>
              </w:rPr>
              <w:t>with the</w:t>
            </w:r>
            <w:r>
              <w:t xml:space="preserve"> </w:t>
            </w:r>
            <w:r>
              <w:rPr>
                <w:spacing w:val="-1"/>
              </w:rPr>
              <w:t>step,to avoid damage the machine.</w:t>
            </w:r>
          </w:p>
        </w:tc>
      </w:tr>
    </w:tbl>
    <w:p w14:paraId="6FF58FC0">
      <w:pPr>
        <w:spacing w:line="257" w:lineRule="auto"/>
        <w:rPr>
          <w:rFonts w:ascii="Arial"/>
          <w:sz w:val="21"/>
        </w:rPr>
      </w:pPr>
    </w:p>
    <w:p w14:paraId="536BE728">
      <w:pPr>
        <w:spacing w:line="257" w:lineRule="auto"/>
        <w:rPr>
          <w:rFonts w:ascii="Arial"/>
          <w:sz w:val="21"/>
        </w:rPr>
      </w:pPr>
    </w:p>
    <w:p w14:paraId="65B87851">
      <w:pPr>
        <w:spacing w:line="257" w:lineRule="auto"/>
        <w:rPr>
          <w:rFonts w:ascii="Arial"/>
          <w:sz w:val="21"/>
        </w:rPr>
      </w:pPr>
      <w:r>
        <w:pict>
          <v:shape id="_x0000_s1028" o:spid="_x0000_s1028" style="position:absolute;left:0pt;margin-left:0pt;margin-top:4.15pt;height:0.65pt;width:453.65pt;z-index:251663360;mso-width-relative:page;mso-height-relative:page;" fillcolor="#000000" filled="t" stroked="f" coordsize="9072,12" path="m0,0l9072,0,9072,12,0,12,0,0xe">
            <v:path/>
            <v:fill on="t" focussize="0,0"/>
            <v:stroke on="f"/>
            <v:imagedata o:title=""/>
            <o:lock v:ext="edit"/>
          </v:shape>
        </w:pict>
      </w:r>
    </w:p>
    <w:p w14:paraId="153FC4DF">
      <w:pPr>
        <w:pStyle w:val="2"/>
        <w:spacing w:before="98" w:line="189" w:lineRule="auto"/>
        <w:ind w:left="17"/>
        <w:rPr>
          <w:sz w:val="34"/>
          <w:szCs w:val="34"/>
        </w:rPr>
      </w:pPr>
      <w:r>
        <w:rPr>
          <w:b/>
          <w:bCs/>
          <w:spacing w:val="-1"/>
          <w:sz w:val="34"/>
          <w:szCs w:val="34"/>
        </w:rPr>
        <w:t>Safety Warning Symbol</w:t>
      </w:r>
    </w:p>
    <w:p w14:paraId="194B2FCE">
      <w:pPr>
        <w:pStyle w:val="2"/>
        <w:spacing w:before="235" w:line="339" w:lineRule="auto"/>
        <w:ind w:left="6" w:right="278" w:firstLine="8"/>
      </w:pPr>
      <w:r>
        <w:t>Safety Warning Symbol</w:t>
      </w:r>
      <w:r>
        <w:rPr>
          <w:spacing w:val="-1"/>
        </w:rPr>
        <w:t xml:space="preserve"> means “CAUTION",</w:t>
      </w:r>
      <w:r>
        <w:rPr>
          <w:spacing w:val="18"/>
        </w:rPr>
        <w:t xml:space="preserve"> </w:t>
      </w:r>
      <w:r>
        <w:rPr>
          <w:spacing w:val="-1"/>
        </w:rPr>
        <w:t>"WARNING",</w:t>
      </w:r>
      <w:r>
        <w:rPr>
          <w:spacing w:val="18"/>
        </w:rPr>
        <w:t xml:space="preserve"> </w:t>
      </w:r>
      <w:r>
        <w:rPr>
          <w:spacing w:val="-1"/>
        </w:rPr>
        <w:t>"SAFETY", it indicates many</w:t>
      </w:r>
      <w:r>
        <w:t xml:space="preserve"> important safety information of</w:t>
      </w:r>
      <w:r>
        <w:rPr>
          <w:spacing w:val="-23"/>
        </w:rPr>
        <w:t xml:space="preserve"> </w:t>
      </w:r>
      <w:r>
        <w:t>the machine. When you seeing these</w:t>
      </w:r>
      <w:r>
        <w:rPr>
          <w:spacing w:val="14"/>
        </w:rPr>
        <w:t xml:space="preserve"> </w:t>
      </w:r>
      <w:r>
        <w:t>symbol</w:t>
      </w:r>
      <w:r>
        <w:rPr>
          <w:spacing w:val="-1"/>
        </w:rPr>
        <w:t>s, you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t xml:space="preserve">    attention to the possibility serious injure or d</w:t>
      </w:r>
      <w:r>
        <w:rPr>
          <w:spacing w:val="-1"/>
        </w:rPr>
        <w:t>eath. Please do</w:t>
      </w:r>
      <w:r>
        <w:rPr>
          <w:spacing w:val="8"/>
        </w:rPr>
        <w:t xml:space="preserve"> </w:t>
      </w:r>
      <w:r>
        <w:rPr>
          <w:spacing w:val="-1"/>
        </w:rPr>
        <w:t>comply</w:t>
      </w:r>
      <w:r>
        <w:rPr>
          <w:spacing w:val="2"/>
        </w:rPr>
        <w:t xml:space="preserve"> </w:t>
      </w:r>
      <w:r>
        <w:rPr>
          <w:spacing w:val="-1"/>
        </w:rPr>
        <w:t>with the</w:t>
      </w:r>
      <w:r>
        <w:rPr>
          <w:spacing w:val="11"/>
        </w:rPr>
        <w:t xml:space="preserve"> </w:t>
      </w:r>
      <w:r>
        <w:rPr>
          <w:spacing w:val="-1"/>
        </w:rPr>
        <w:t>follow</w:t>
      </w:r>
      <w:r>
        <w:rPr>
          <w:spacing w:val="9"/>
        </w:rPr>
        <w:t xml:space="preserve"> </w:t>
      </w:r>
      <w:r>
        <w:rPr>
          <w:spacing w:val="-1"/>
        </w:rPr>
        <w:t>safety</w:t>
      </w:r>
      <w:r>
        <w:t xml:space="preserve">   </w:t>
      </w:r>
      <w:r>
        <w:rPr>
          <w:spacing w:val="-1"/>
        </w:rPr>
        <w:t>instructions.</w:t>
      </w:r>
    </w:p>
    <w:p w14:paraId="6E091706">
      <w:pPr>
        <w:spacing w:line="339" w:lineRule="auto"/>
        <w:sectPr>
          <w:footerReference r:id="rId8" w:type="default"/>
          <w:pgSz w:w="11906" w:h="16838"/>
          <w:pgMar w:top="1142" w:right="1417" w:bottom="1292" w:left="1416" w:header="0" w:footer="1075" w:gutter="0"/>
          <w:cols w:space="720" w:num="1"/>
        </w:sectPr>
      </w:pPr>
    </w:p>
    <w:p w14:paraId="2ECCDD5C">
      <w:pPr>
        <w:pStyle w:val="2"/>
        <w:spacing w:before="42" w:line="188" w:lineRule="auto"/>
        <w:ind w:left="27"/>
        <w:outlineLvl w:val="0"/>
        <w:rPr>
          <w:sz w:val="30"/>
          <w:szCs w:val="30"/>
        </w:rPr>
      </w:pPr>
      <w:bookmarkStart w:id="22" w:name="bookmark4"/>
      <w:bookmarkEnd w:id="22"/>
      <w:r>
        <w:rPr>
          <w:b/>
          <w:bCs/>
          <w:i/>
          <w:iCs/>
          <w:spacing w:val="-1"/>
          <w:sz w:val="30"/>
          <w:szCs w:val="30"/>
          <w:u w:val="single" w:color="auto"/>
        </w:rPr>
        <w:t>6. OPERATION GUIDE</w:t>
      </w:r>
    </w:p>
    <w:p w14:paraId="2FEE02D8">
      <w:pPr>
        <w:pStyle w:val="2"/>
        <w:spacing w:before="55" w:line="192" w:lineRule="auto"/>
        <w:ind w:left="16"/>
      </w:pPr>
      <w:r>
        <w:rPr>
          <w:spacing w:val="-1"/>
        </w:rPr>
        <w:t>To new loaders</w:t>
      </w:r>
    </w:p>
    <w:p w14:paraId="768B4ABF">
      <w:pPr>
        <w:pStyle w:val="2"/>
        <w:spacing w:before="142" w:line="281" w:lineRule="auto"/>
        <w:ind w:left="20" w:right="365" w:hanging="6"/>
      </w:pPr>
      <w:r>
        <w:pict>
          <v:shape id="_x0000_s1029" o:spid="_x0000_s1029" o:spt="202" type="#_x0000_t202" style="position:absolute;left:0pt;margin-left:253.6pt;margin-top:55.45pt;height:110.5pt;width:190.4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88C82A">
                  <w:pPr>
                    <w:spacing w:line="20" w:lineRule="exact"/>
                  </w:pPr>
                </w:p>
                <w:tbl>
                  <w:tblPr>
                    <w:tblStyle w:val="5"/>
                    <w:tblW w:w="376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762"/>
                  </w:tblGrid>
                  <w:tr w14:paraId="395CB85E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5" w:hRule="atLeast"/>
                    </w:trPr>
                    <w:tc>
                      <w:tcPr>
                        <w:tcW w:w="3762" w:type="dxa"/>
                        <w:vAlign w:val="top"/>
                      </w:tcPr>
                      <w:p w14:paraId="70B325D4">
                        <w:pPr>
                          <w:pStyle w:val="6"/>
                          <w:spacing w:before="21" w:line="634" w:lineRule="exact"/>
                          <w:ind w:left="683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878787"/>
                            <w:spacing w:val="205"/>
                            <w:w w:val="125"/>
                            <w:position w:val="1"/>
                            <w:sz w:val="68"/>
                            <w:szCs w:val="68"/>
                          </w:rPr>
                          <w:t>△</w:t>
                        </w:r>
                        <w:r>
                          <w:rPr>
                            <w:rFonts w:ascii="微软雅黑" w:hAnsi="微软雅黑" w:eastAsia="微软雅黑" w:cs="微软雅黑"/>
                            <w:color w:val="878787"/>
                            <w:spacing w:val="24"/>
                            <w:position w:val="1"/>
                            <w:sz w:val="68"/>
                            <w:szCs w:val="68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3"/>
                            <w:sz w:val="34"/>
                            <w:szCs w:val="34"/>
                          </w:rPr>
                          <w:t>Warning</w:t>
                        </w:r>
                      </w:p>
                    </w:tc>
                  </w:tr>
                  <w:tr w14:paraId="4FA2AAA9"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89" w:hRule="atLeast"/>
                    </w:trPr>
                    <w:tc>
                      <w:tcPr>
                        <w:tcW w:w="3762" w:type="dxa"/>
                        <w:vAlign w:val="top"/>
                      </w:tcPr>
                      <w:p w14:paraId="249AD029">
                        <w:pPr>
                          <w:pStyle w:val="6"/>
                          <w:spacing w:line="291" w:lineRule="auto"/>
                          <w:ind w:left="19" w:right="101" w:firstLine="15"/>
                          <w:jc w:val="both"/>
                        </w:pPr>
                        <w:r>
                          <w:rPr>
                            <w:i/>
                            <w:iCs/>
                            <w:spacing w:val="-1"/>
                          </w:rPr>
                          <w:t>Using machine excessively will make</w:t>
                        </w:r>
                        <w:r>
                          <w:rPr>
                            <w:i/>
                            <w:iCs/>
                            <w:spacing w:val="3"/>
                          </w:rPr>
                          <w:t xml:space="preserve">  </w:t>
                        </w:r>
                        <w:r>
                          <w:rPr>
                            <w:i/>
                            <w:iCs/>
                          </w:rPr>
                          <w:t>the machine be worsening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 xml:space="preserve"> and reduce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3"/>
                          </w:rPr>
                          <w:t>its</w:t>
                        </w:r>
                        <w:r>
                          <w:rPr>
                            <w:i/>
                            <w:iCs/>
                            <w:spacing w:val="13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3"/>
                          </w:rPr>
                          <w:t>life.</w:t>
                        </w:r>
                      </w:p>
                    </w:tc>
                  </w:tr>
                </w:tbl>
                <w:p w14:paraId="78C5C885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t>Loaders need running in for</w:t>
      </w:r>
      <w:r>
        <w:rPr>
          <w:spacing w:val="26"/>
        </w:rPr>
        <w:t xml:space="preserve"> </w:t>
      </w:r>
      <w:r>
        <w:t>100 hours, wh</w:t>
      </w:r>
      <w:r>
        <w:rPr>
          <w:spacing w:val="-1"/>
        </w:rPr>
        <w:t>ich will exert fully their</w:t>
      </w:r>
      <w:r>
        <w:rPr>
          <w:spacing w:val="8"/>
        </w:rPr>
        <w:t xml:space="preserve"> </w:t>
      </w:r>
      <w:r>
        <w:rPr>
          <w:spacing w:val="-1"/>
        </w:rPr>
        <w:t>capability. New</w:t>
      </w:r>
      <w:r>
        <w:rPr>
          <w:spacing w:val="7"/>
        </w:rPr>
        <w:t xml:space="preserve"> </w:t>
      </w:r>
      <w:r>
        <w:rPr>
          <w:spacing w:val="-1"/>
        </w:rPr>
        <w:t>loaders</w:t>
      </w:r>
      <w:r>
        <w:t xml:space="preserve"> should be used performing these three steps, which are in </w:t>
      </w:r>
      <w:r>
        <w:rPr>
          <w:spacing w:val="-1"/>
        </w:rPr>
        <w:t>the following</w:t>
      </w:r>
      <w:r>
        <w:rPr>
          <w:spacing w:val="7"/>
        </w:rPr>
        <w:t xml:space="preserve"> </w:t>
      </w:r>
      <w:r>
        <w:rPr>
          <w:spacing w:val="-1"/>
        </w:rPr>
        <w:t>list.</w:t>
      </w:r>
    </w:p>
    <w:p w14:paraId="6223741C">
      <w:pPr>
        <w:spacing w:before="99"/>
      </w:pPr>
    </w:p>
    <w:tbl>
      <w:tblPr>
        <w:tblStyle w:val="5"/>
        <w:tblW w:w="4075" w:type="dxa"/>
        <w:tblInd w:w="23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7"/>
        <w:gridCol w:w="1678"/>
      </w:tblGrid>
      <w:tr w14:paraId="102E7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397" w:type="dxa"/>
            <w:vAlign w:val="top"/>
          </w:tcPr>
          <w:p w14:paraId="5BC01661">
            <w:pPr>
              <w:pStyle w:val="6"/>
              <w:spacing w:before="66" w:line="185" w:lineRule="auto"/>
              <w:ind w:left="908"/>
            </w:pPr>
            <w:r>
              <w:rPr>
                <w:spacing w:val="-1"/>
              </w:rPr>
              <w:t>Hours</w:t>
            </w:r>
          </w:p>
        </w:tc>
        <w:tc>
          <w:tcPr>
            <w:tcW w:w="1678" w:type="dxa"/>
            <w:vAlign w:val="top"/>
          </w:tcPr>
          <w:p w14:paraId="1475BE2C">
            <w:pPr>
              <w:pStyle w:val="6"/>
              <w:spacing w:before="58" w:line="192" w:lineRule="auto"/>
              <w:ind w:left="593"/>
            </w:pPr>
            <w:r>
              <w:rPr>
                <w:spacing w:val="-2"/>
              </w:rPr>
              <w:t>Load</w:t>
            </w:r>
          </w:p>
        </w:tc>
      </w:tr>
      <w:tr w14:paraId="2A494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397" w:type="dxa"/>
            <w:vAlign w:val="top"/>
          </w:tcPr>
          <w:p w14:paraId="45732C8A">
            <w:pPr>
              <w:pStyle w:val="6"/>
              <w:spacing w:before="55" w:line="192" w:lineRule="auto"/>
              <w:ind w:left="12"/>
            </w:pPr>
            <w:r>
              <w:rPr>
                <w:spacing w:val="-1"/>
              </w:rPr>
              <w:t>Within l0 hours</w:t>
            </w:r>
          </w:p>
        </w:tc>
        <w:tc>
          <w:tcPr>
            <w:tcW w:w="1678" w:type="dxa"/>
            <w:vAlign w:val="top"/>
          </w:tcPr>
          <w:p w14:paraId="4FEF361C">
            <w:pPr>
              <w:pStyle w:val="6"/>
              <w:spacing w:before="55" w:line="192" w:lineRule="auto"/>
              <w:ind w:left="9"/>
            </w:pPr>
            <w:r>
              <w:rPr>
                <w:spacing w:val="-2"/>
              </w:rPr>
              <w:t>About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60%</w:t>
            </w:r>
          </w:p>
        </w:tc>
      </w:tr>
      <w:tr w14:paraId="5C06E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397" w:type="dxa"/>
            <w:vAlign w:val="top"/>
          </w:tcPr>
          <w:p w14:paraId="33C62E6E">
            <w:pPr>
              <w:pStyle w:val="6"/>
              <w:spacing w:before="57" w:line="192" w:lineRule="auto"/>
              <w:ind w:left="12"/>
            </w:pPr>
            <w:r>
              <w:rPr>
                <w:spacing w:val="-2"/>
              </w:rPr>
              <w:t>Within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100 hours</w:t>
            </w:r>
          </w:p>
        </w:tc>
        <w:tc>
          <w:tcPr>
            <w:tcW w:w="1678" w:type="dxa"/>
            <w:vAlign w:val="top"/>
          </w:tcPr>
          <w:p w14:paraId="7F52C029">
            <w:pPr>
              <w:pStyle w:val="6"/>
              <w:spacing w:before="57" w:line="192" w:lineRule="auto"/>
              <w:ind w:left="9"/>
            </w:pPr>
            <w:r>
              <w:rPr>
                <w:spacing w:val="-3"/>
              </w:rPr>
              <w:t>About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80%</w:t>
            </w:r>
          </w:p>
        </w:tc>
      </w:tr>
      <w:tr w14:paraId="1C56B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397" w:type="dxa"/>
            <w:vAlign w:val="top"/>
          </w:tcPr>
          <w:p w14:paraId="0CD72B18">
            <w:pPr>
              <w:pStyle w:val="6"/>
              <w:spacing w:before="57" w:line="192" w:lineRule="auto"/>
              <w:ind w:left="11"/>
            </w:pPr>
            <w:r>
              <w:t>After l00 hours</w:t>
            </w:r>
          </w:p>
        </w:tc>
        <w:tc>
          <w:tcPr>
            <w:tcW w:w="1678" w:type="dxa"/>
            <w:vAlign w:val="top"/>
          </w:tcPr>
          <w:p w14:paraId="2EFF8716">
            <w:pPr>
              <w:pStyle w:val="6"/>
              <w:spacing w:before="62" w:line="188" w:lineRule="auto"/>
              <w:ind w:left="35"/>
            </w:pPr>
            <w:r>
              <w:rPr>
                <w:spacing w:val="-8"/>
              </w:rPr>
              <w:t>100%</w:t>
            </w:r>
          </w:p>
        </w:tc>
      </w:tr>
    </w:tbl>
    <w:p w14:paraId="467FBD42">
      <w:pPr>
        <w:spacing w:line="319" w:lineRule="auto"/>
        <w:rPr>
          <w:rFonts w:ascii="Arial"/>
          <w:sz w:val="21"/>
        </w:rPr>
      </w:pPr>
    </w:p>
    <w:p w14:paraId="4B3A38FF">
      <w:pPr>
        <w:pStyle w:val="2"/>
        <w:spacing w:before="69" w:line="192" w:lineRule="auto"/>
        <w:ind w:left="11"/>
      </w:pPr>
      <w:r>
        <w:rPr>
          <w:spacing w:val="-1"/>
        </w:rPr>
        <w:t>You should use it carefully before the</w:t>
      </w:r>
      <w:r>
        <w:rPr>
          <w:spacing w:val="21"/>
          <w:w w:val="101"/>
        </w:rPr>
        <w:t xml:space="preserve"> </w:t>
      </w:r>
      <w:r>
        <w:rPr>
          <w:spacing w:val="-1"/>
        </w:rPr>
        <w:t>first</w:t>
      </w:r>
      <w:r>
        <w:rPr>
          <w:spacing w:val="28"/>
        </w:rPr>
        <w:t xml:space="preserve"> </w:t>
      </w:r>
      <w:r>
        <w:rPr>
          <w:spacing w:val="-1"/>
        </w:rPr>
        <w:t>100 hours.</w:t>
      </w:r>
    </w:p>
    <w:p w14:paraId="66C83FCA">
      <w:pPr>
        <w:pStyle w:val="2"/>
        <w:spacing w:before="119" w:line="188" w:lineRule="auto"/>
        <w:ind w:left="14"/>
      </w:pPr>
      <w:r>
        <w:rPr>
          <w:b/>
          <w:bCs/>
          <w:spacing w:val="-1"/>
        </w:rPr>
        <w:t>Before start loaders</w:t>
      </w:r>
    </w:p>
    <w:p w14:paraId="151323A6">
      <w:pPr>
        <w:pStyle w:val="2"/>
        <w:spacing w:before="115" w:line="192" w:lineRule="auto"/>
        <w:ind w:left="13"/>
      </w:pPr>
      <w:r>
        <w:t>Please read this manual before using machin</w:t>
      </w:r>
      <w:r>
        <w:rPr>
          <w:spacing w:val="-1"/>
        </w:rPr>
        <w:t>es.</w:t>
      </w:r>
    </w:p>
    <w:p w14:paraId="47CEC5C6">
      <w:pPr>
        <w:pStyle w:val="2"/>
        <w:spacing w:before="116" w:line="192" w:lineRule="auto"/>
        <w:ind w:left="13"/>
      </w:pPr>
      <w:r>
        <w:rPr>
          <w:spacing w:val="-1"/>
        </w:rPr>
        <w:t>Keep the step clean and exchange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in time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injured.</w:t>
      </w:r>
    </w:p>
    <w:p w14:paraId="1C2D932B">
      <w:pPr>
        <w:pStyle w:val="2"/>
        <w:spacing w:before="115" w:line="192" w:lineRule="auto"/>
        <w:ind w:left="13"/>
      </w:pPr>
      <w:r>
        <w:t>Before starting engine, all controlled accessories</w:t>
      </w:r>
      <w:r>
        <w:rPr>
          <w:spacing w:val="12"/>
        </w:rPr>
        <w:t xml:space="preserve"> </w:t>
      </w:r>
      <w:r>
        <w:t>shou</w:t>
      </w:r>
      <w:r>
        <w:rPr>
          <w:spacing w:val="-1"/>
        </w:rPr>
        <w:t>ld be</w:t>
      </w:r>
      <w:r>
        <w:rPr>
          <w:spacing w:val="8"/>
        </w:rPr>
        <w:t xml:space="preserve"> </w:t>
      </w:r>
      <w:r>
        <w:rPr>
          <w:spacing w:val="-1"/>
        </w:rPr>
        <w:t>in their primary places.</w:t>
      </w:r>
    </w:p>
    <w:p w14:paraId="3C8CC7D1">
      <w:pPr>
        <w:spacing w:before="208"/>
      </w:pPr>
    </w:p>
    <w:tbl>
      <w:tblPr>
        <w:tblStyle w:val="5"/>
        <w:tblW w:w="9081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1"/>
      </w:tblGrid>
      <w:tr w14:paraId="657FF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9081" w:type="dxa"/>
            <w:vAlign w:val="top"/>
          </w:tcPr>
          <w:p w14:paraId="6EA4F0E1">
            <w:pPr>
              <w:pStyle w:val="6"/>
              <w:spacing w:line="308" w:lineRule="exact"/>
              <w:ind w:left="748"/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rightMargin">
                    <wp:posOffset>-5694680</wp:posOffset>
                  </wp:positionH>
                  <wp:positionV relativeFrom="topMargin">
                    <wp:posOffset>28575</wp:posOffset>
                  </wp:positionV>
                  <wp:extent cx="350520" cy="285115"/>
                  <wp:effectExtent l="0" t="0" r="0" b="0"/>
                  <wp:wrapNone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" cy="28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position w:val="4"/>
              </w:rPr>
              <w:t>WARNING: In order to avoid accidents and deadly injure, op</w:t>
            </w:r>
            <w:r>
              <w:rPr>
                <w:i/>
                <w:iCs/>
                <w:spacing w:val="-1"/>
                <w:position w:val="4"/>
              </w:rPr>
              <w:t>erator must read and</w:t>
            </w:r>
          </w:p>
          <w:p w14:paraId="618C4675">
            <w:pPr>
              <w:pStyle w:val="6"/>
              <w:spacing w:before="161" w:line="318" w:lineRule="exact"/>
            </w:pPr>
            <w:r>
              <w:rPr>
                <w:i/>
                <w:iCs/>
                <w:position w:val="4"/>
              </w:rPr>
              <w:t>study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the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manual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carefully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before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operating</w:t>
            </w:r>
            <w:r>
              <w:rPr>
                <w:i/>
                <w:iCs/>
                <w:spacing w:val="3"/>
                <w:position w:val="4"/>
              </w:rPr>
              <w:t xml:space="preserve">, </w:t>
            </w:r>
            <w:r>
              <w:rPr>
                <w:i/>
                <w:iCs/>
                <w:position w:val="4"/>
              </w:rPr>
              <w:t>when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operate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the</w:t>
            </w:r>
            <w:r>
              <w:rPr>
                <w:i/>
                <w:iCs/>
                <w:spacing w:val="17"/>
                <w:w w:val="101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loader</w:t>
            </w:r>
            <w:r>
              <w:rPr>
                <w:i/>
                <w:iCs/>
                <w:spacing w:val="3"/>
                <w:position w:val="4"/>
              </w:rPr>
              <w:t xml:space="preserve">, </w:t>
            </w:r>
            <w:r>
              <w:rPr>
                <w:i/>
                <w:iCs/>
                <w:position w:val="4"/>
              </w:rPr>
              <w:t>keep</w:t>
            </w:r>
            <w:r>
              <w:rPr>
                <w:i/>
                <w:iCs/>
                <w:spacing w:val="-19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your</w:t>
            </w:r>
            <w:r>
              <w:rPr>
                <w:i/>
                <w:iCs/>
                <w:spacing w:val="-45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foot</w:t>
            </w:r>
            <w:r>
              <w:rPr>
                <w:i/>
                <w:iCs/>
                <w:spacing w:val="3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on</w:t>
            </w:r>
            <w:r>
              <w:rPr>
                <w:i/>
                <w:iCs/>
                <w:spacing w:val="9"/>
                <w:position w:val="4"/>
              </w:rPr>
              <w:t xml:space="preserve"> </w:t>
            </w:r>
            <w:r>
              <w:rPr>
                <w:i/>
                <w:iCs/>
                <w:position w:val="4"/>
              </w:rPr>
              <w:t>the</w:t>
            </w:r>
          </w:p>
          <w:p w14:paraId="743078E0">
            <w:pPr>
              <w:pStyle w:val="6"/>
              <w:spacing w:before="269" w:line="164" w:lineRule="auto"/>
            </w:pPr>
            <w:r>
              <w:rPr>
                <w:i/>
                <w:iCs/>
              </w:rPr>
              <w:t>step</w:t>
            </w:r>
            <w:r>
              <w:rPr>
                <w:i/>
                <w:iCs/>
                <w:spacing w:val="2"/>
              </w:rPr>
              <w:t>.</w:t>
            </w:r>
          </w:p>
        </w:tc>
      </w:tr>
    </w:tbl>
    <w:p w14:paraId="11AE5DB8">
      <w:pPr>
        <w:spacing w:line="265" w:lineRule="auto"/>
        <w:rPr>
          <w:rFonts w:ascii="Arial"/>
          <w:sz w:val="21"/>
        </w:rPr>
      </w:pPr>
    </w:p>
    <w:p w14:paraId="6C30ACA0">
      <w:pPr>
        <w:pStyle w:val="2"/>
        <w:spacing w:before="69" w:line="189" w:lineRule="auto"/>
        <w:ind w:left="12"/>
      </w:pPr>
      <w:r>
        <w:rPr>
          <w:b/>
          <w:bCs/>
          <w:spacing w:val="-1"/>
        </w:rPr>
        <w:t>Daily checks</w:t>
      </w:r>
    </w:p>
    <w:p w14:paraId="135B009E">
      <w:pPr>
        <w:pStyle w:val="2"/>
        <w:spacing w:before="145" w:line="285" w:lineRule="auto"/>
        <w:ind w:left="14" w:right="1584" w:firstLine="2"/>
      </w:pPr>
      <w:r>
        <w:t>To keep the machine in good work con</w:t>
      </w:r>
      <w:r>
        <w:rPr>
          <w:spacing w:val="-1"/>
        </w:rPr>
        <w:t>dition, should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daily</w:t>
      </w:r>
      <w:r>
        <w:rPr>
          <w:spacing w:val="8"/>
        </w:rPr>
        <w:t xml:space="preserve"> </w:t>
      </w:r>
      <w:r>
        <w:rPr>
          <w:spacing w:val="-1"/>
        </w:rPr>
        <w:t>check as</w:t>
      </w:r>
      <w:r>
        <w:rPr>
          <w:spacing w:val="3"/>
        </w:rPr>
        <w:t xml:space="preserve"> </w:t>
      </w:r>
      <w:r>
        <w:rPr>
          <w:spacing w:val="-1"/>
        </w:rPr>
        <w:t>below,</w:t>
      </w:r>
      <w:r>
        <w:t xml:space="preserve"> </w:t>
      </w:r>
      <w:r>
        <w:rPr>
          <w:spacing w:val="-1"/>
        </w:rPr>
        <w:t>Engine cooling</w:t>
      </w:r>
      <w:r>
        <w:rPr>
          <w:spacing w:val="11"/>
        </w:rPr>
        <w:t xml:space="preserve"> </w:t>
      </w:r>
      <w:r>
        <w:rPr>
          <w:spacing w:val="-1"/>
        </w:rPr>
        <w:t>system</w:t>
      </w:r>
    </w:p>
    <w:p w14:paraId="281E5C43">
      <w:pPr>
        <w:pStyle w:val="2"/>
        <w:spacing w:before="81" w:line="185" w:lineRule="auto"/>
        <w:ind w:left="16"/>
      </w:pPr>
      <w:r>
        <w:rPr>
          <w:spacing w:val="-2"/>
        </w:rPr>
        <w:t>Tyres</w:t>
      </w:r>
    </w:p>
    <w:p w14:paraId="2D8ADBF4">
      <w:pPr>
        <w:pStyle w:val="2"/>
        <w:spacing w:before="145" w:line="285" w:lineRule="auto"/>
        <w:ind w:left="24" w:right="6703" w:hanging="10"/>
      </w:pPr>
      <w:r>
        <w:rPr>
          <w:spacing w:val="-1"/>
        </w:rPr>
        <w:t>Loosing or damage parts</w:t>
      </w:r>
      <w:r>
        <w:rPr>
          <w:spacing w:val="15"/>
          <w:w w:val="101"/>
        </w:rPr>
        <w:t xml:space="preserve"> </w:t>
      </w:r>
      <w:r>
        <w:rPr>
          <w:spacing w:val="-3"/>
        </w:rPr>
        <w:t>Safety</w:t>
      </w:r>
      <w:r>
        <w:rPr>
          <w:spacing w:val="23"/>
          <w:w w:val="101"/>
        </w:rPr>
        <w:t xml:space="preserve"> </w:t>
      </w:r>
      <w:r>
        <w:rPr>
          <w:spacing w:val="-3"/>
        </w:rPr>
        <w:t>Symbols</w:t>
      </w:r>
    </w:p>
    <w:p w14:paraId="3AD6D635">
      <w:pPr>
        <w:pStyle w:val="2"/>
        <w:spacing w:before="73" w:line="192" w:lineRule="auto"/>
        <w:ind w:left="18"/>
      </w:pPr>
      <w:r>
        <w:rPr>
          <w:spacing w:val="-1"/>
        </w:rPr>
        <w:t>Control Panel</w:t>
      </w:r>
    </w:p>
    <w:p w14:paraId="6CF46673">
      <w:pPr>
        <w:pStyle w:val="2"/>
        <w:spacing w:before="143" w:line="285" w:lineRule="auto"/>
        <w:ind w:left="17" w:right="151" w:hanging="3"/>
      </w:pPr>
      <w:r>
        <w:t>Liquid height of</w:t>
      </w:r>
      <w:r>
        <w:rPr>
          <w:spacing w:val="-14"/>
        </w:rPr>
        <w:t xml:space="preserve"> </w:t>
      </w:r>
      <w:r>
        <w:t>Coolant, Engine Oil, Hydraulic Oil and Fuel,</w:t>
      </w:r>
      <w:r>
        <w:rPr>
          <w:spacing w:val="8"/>
        </w:rPr>
        <w:t xml:space="preserve"> </w:t>
      </w:r>
      <w:r>
        <w:t>checked</w:t>
      </w:r>
      <w:r>
        <w:rPr>
          <w:spacing w:val="9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leaking</w:t>
      </w:r>
      <w:r>
        <w:t xml:space="preserve"> Check and add the Lubricating Oi</w:t>
      </w:r>
      <w:r>
        <w:rPr>
          <w:spacing w:val="-1"/>
        </w:rPr>
        <w:t>l regularly.</w:t>
      </w:r>
    </w:p>
    <w:p w14:paraId="6AD08072">
      <w:pPr>
        <w:pStyle w:val="2"/>
        <w:spacing w:before="73" w:line="192" w:lineRule="auto"/>
        <w:ind w:left="18"/>
      </w:pPr>
      <w:r>
        <w:t>Check the Instruments</w:t>
      </w:r>
      <w:r>
        <w:rPr>
          <w:spacing w:val="-1"/>
        </w:rPr>
        <w:t xml:space="preserve"> and Lights.</w:t>
      </w:r>
    </w:p>
    <w:p w14:paraId="77A12278">
      <w:pPr>
        <w:pStyle w:val="2"/>
        <w:spacing w:before="144" w:line="192" w:lineRule="auto"/>
        <w:ind w:left="18"/>
      </w:pPr>
      <w:r>
        <w:t>Check</w:t>
      </w:r>
      <w:r>
        <w:rPr>
          <w:spacing w:val="2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machine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normally</w:t>
      </w:r>
      <w:r>
        <w:rPr>
          <w:spacing w:val="2"/>
        </w:rPr>
        <w:t>.</w:t>
      </w:r>
    </w:p>
    <w:p w14:paraId="417234B4">
      <w:pPr>
        <w:pStyle w:val="2"/>
        <w:spacing w:before="145" w:line="285" w:lineRule="auto"/>
        <w:ind w:left="16" w:right="4775" w:hanging="5"/>
      </w:pPr>
      <w:r>
        <w:t>Add grease to Lubricating Oil Poi</w:t>
      </w:r>
      <w:r>
        <w:rPr>
          <w:spacing w:val="-1"/>
        </w:rPr>
        <w:t>nts</w:t>
      </w:r>
      <w:r>
        <w:rPr>
          <w:spacing w:val="8"/>
        </w:rPr>
        <w:t xml:space="preserve"> </w:t>
      </w:r>
      <w:r>
        <w:rPr>
          <w:spacing w:val="-1"/>
        </w:rPr>
        <w:t>daily. “</w:t>
      </w:r>
      <w:r>
        <w:t xml:space="preserve"> </w:t>
      </w:r>
      <w:r>
        <w:rPr>
          <w:spacing w:val="-2"/>
        </w:rPr>
        <w:t>Tighten the</w:t>
      </w:r>
      <w:r>
        <w:rPr>
          <w:spacing w:val="25"/>
        </w:rPr>
        <w:t xml:space="preserve"> </w:t>
      </w:r>
      <w:r>
        <w:rPr>
          <w:spacing w:val="-2"/>
        </w:rPr>
        <w:t>Screws.</w:t>
      </w:r>
    </w:p>
    <w:p w14:paraId="08A79CA0">
      <w:pPr>
        <w:spacing w:line="285" w:lineRule="auto"/>
        <w:sectPr>
          <w:footerReference r:id="rId9" w:type="default"/>
          <w:pgSz w:w="11906" w:h="16838"/>
          <w:pgMar w:top="1163" w:right="1407" w:bottom="1468" w:left="1406" w:header="0" w:footer="1255" w:gutter="0"/>
          <w:cols w:space="720" w:num="1"/>
        </w:sectPr>
      </w:pPr>
    </w:p>
    <w:p w14:paraId="0A5D7632">
      <w:pPr>
        <w:pStyle w:val="2"/>
        <w:spacing w:before="53" w:line="189" w:lineRule="auto"/>
        <w:ind w:left="51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Safety Driving</w:t>
      </w:r>
    </w:p>
    <w:p w14:paraId="6E927778">
      <w:pPr>
        <w:pStyle w:val="2"/>
        <w:spacing w:before="164" w:line="192" w:lineRule="auto"/>
        <w:ind w:left="37"/>
      </w:pPr>
      <w:r>
        <w:t>Attention: Try your best to keep the machine in low loading to as</w:t>
      </w:r>
      <w:r>
        <w:rPr>
          <w:spacing w:val="-1"/>
        </w:rPr>
        <w:t>sure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stability.</w:t>
      </w:r>
    </w:p>
    <w:p w14:paraId="35355F53">
      <w:pPr>
        <w:pStyle w:val="2"/>
        <w:spacing w:before="144" w:line="296" w:lineRule="auto"/>
        <w:ind w:left="39" w:right="499"/>
        <w:jc w:val="both"/>
      </w:pPr>
      <w:r>
        <w:rPr>
          <w:spacing w:val="-2"/>
        </w:rPr>
        <w:t>When operating the arms with loading, the loader's Weight Core will</w:t>
      </w:r>
      <w:r>
        <w:rPr>
          <w:spacing w:val="-1"/>
        </w:rPr>
        <w:t xml:space="preserve"> </w:t>
      </w:r>
      <w:r>
        <w:rPr>
          <w:spacing w:val="-2"/>
        </w:rPr>
        <w:t>be changed. So do not turn</w:t>
      </w:r>
      <w:r>
        <w:t xml:space="preserve"> quickly or walk on the slope. When walki</w:t>
      </w:r>
      <w:r>
        <w:rPr>
          <w:spacing w:val="-1"/>
        </w:rPr>
        <w:t>ng and turning quickly,</w:t>
      </w:r>
      <w:r>
        <w:rPr>
          <w:spacing w:val="13"/>
        </w:rPr>
        <w:t xml:space="preserve"> </w:t>
      </w:r>
      <w:r>
        <w:rPr>
          <w:spacing w:val="-1"/>
        </w:rPr>
        <w:t>always</w:t>
      </w:r>
      <w:r>
        <w:rPr>
          <w:spacing w:val="5"/>
        </w:rPr>
        <w:t xml:space="preserve"> </w:t>
      </w:r>
      <w:r>
        <w:rPr>
          <w:spacing w:val="-1"/>
        </w:rPr>
        <w:t>keep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arms</w:t>
      </w:r>
      <w:r>
        <w:rPr>
          <w:spacing w:val="8"/>
        </w:rPr>
        <w:t xml:space="preserve"> </w:t>
      </w:r>
      <w:r>
        <w:rPr>
          <w:spacing w:val="-1"/>
        </w:rPr>
        <w:t>down.</w:t>
      </w:r>
      <w:r>
        <w:t xml:space="preserve">  </w:t>
      </w:r>
      <w:r>
        <w:rPr>
          <w:spacing w:val="-1"/>
        </w:rPr>
        <w:t>Keep Loading and Turning 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level</w:t>
      </w:r>
      <w:r>
        <w:rPr>
          <w:spacing w:val="8"/>
        </w:rPr>
        <w:t xml:space="preserve"> </w:t>
      </w:r>
      <w:r>
        <w:rPr>
          <w:spacing w:val="-1"/>
        </w:rPr>
        <w:t>earth.</w:t>
      </w:r>
    </w:p>
    <w:p w14:paraId="2B7F6A5F">
      <w:pPr>
        <w:pStyle w:val="2"/>
        <w:spacing w:before="71" w:line="283" w:lineRule="auto"/>
        <w:ind w:left="38" w:right="659"/>
      </w:pPr>
      <w:r>
        <w:t>When walking, down the arms and make the bu</w:t>
      </w:r>
      <w:r>
        <w:rPr>
          <w:spacing w:val="-1"/>
        </w:rPr>
        <w:t>cket some</w:t>
      </w:r>
      <w:r>
        <w:rPr>
          <w:spacing w:val="10"/>
        </w:rPr>
        <w:t xml:space="preserve"> </w:t>
      </w:r>
      <w:r>
        <w:rPr>
          <w:spacing w:val="-1"/>
        </w:rPr>
        <w:t>distance</w:t>
      </w:r>
      <w:r>
        <w:rPr>
          <w:spacing w:val="9"/>
        </w:rPr>
        <w:t xml:space="preserve"> </w:t>
      </w:r>
      <w:r>
        <w:rPr>
          <w:spacing w:val="-1"/>
        </w:rPr>
        <w:t>from the</w:t>
      </w:r>
      <w:r>
        <w:rPr>
          <w:spacing w:val="8"/>
        </w:rPr>
        <w:t xml:space="preserve"> </w:t>
      </w:r>
      <w:r>
        <w:rPr>
          <w:spacing w:val="-1"/>
        </w:rPr>
        <w:t>ground, to</w:t>
      </w:r>
      <w:r>
        <w:rPr>
          <w:spacing w:val="9"/>
        </w:rPr>
        <w:t xml:space="preserve"> </w:t>
      </w:r>
      <w:r>
        <w:rPr>
          <w:spacing w:val="-1"/>
        </w:rPr>
        <w:t>avoid</w:t>
      </w:r>
      <w:r>
        <w:t xml:space="preserve"> </w:t>
      </w:r>
      <w:r>
        <w:rPr>
          <w:spacing w:val="-1"/>
        </w:rPr>
        <w:t>the obstruction</w:t>
      </w:r>
    </w:p>
    <w:p w14:paraId="4058EC11">
      <w:pPr>
        <w:spacing w:before="185"/>
      </w:pPr>
    </w:p>
    <w:tbl>
      <w:tblPr>
        <w:tblStyle w:val="5"/>
        <w:tblW w:w="959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2"/>
      </w:tblGrid>
      <w:tr w14:paraId="5D1502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592" w:type="dxa"/>
            <w:tcBorders>
              <w:bottom w:val="single" w:color="000000" w:sz="16" w:space="0"/>
            </w:tcBorders>
            <w:vAlign w:val="top"/>
          </w:tcPr>
          <w:p w14:paraId="0A5E6634">
            <w:pPr>
              <w:pStyle w:val="6"/>
              <w:spacing w:before="61"/>
              <w:ind w:left="2987"/>
              <w:rPr>
                <w:sz w:val="34"/>
                <w:szCs w:val="34"/>
              </w:rPr>
            </w:pPr>
            <w:r>
              <w:rPr>
                <w:position w:val="-16"/>
                <w:sz w:val="34"/>
                <w:szCs w:val="34"/>
              </w:rPr>
              <w:drawing>
                <wp:inline distT="0" distB="0" distL="0" distR="0">
                  <wp:extent cx="454025" cy="36830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sz w:val="34"/>
                <w:szCs w:val="34"/>
              </w:rPr>
              <w:t xml:space="preserve"> </w:t>
            </w:r>
            <w:r>
              <w:rPr>
                <w:spacing w:val="-1"/>
                <w:sz w:val="34"/>
                <w:szCs w:val="34"/>
              </w:rPr>
              <w:t>DANGER</w:t>
            </w:r>
          </w:p>
        </w:tc>
      </w:tr>
      <w:tr w14:paraId="0A501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9592" w:type="dxa"/>
            <w:tcBorders>
              <w:top w:val="single" w:color="000000" w:sz="16" w:space="0"/>
            </w:tcBorders>
            <w:vAlign w:val="top"/>
          </w:tcPr>
          <w:p w14:paraId="0DDBCBE0">
            <w:pPr>
              <w:pStyle w:val="6"/>
              <w:spacing w:before="170" w:line="327" w:lineRule="auto"/>
              <w:ind w:left="150" w:right="204"/>
            </w:pPr>
            <w:r>
              <w:t>When upper the arm, please do not</w:t>
            </w:r>
            <w:r>
              <w:rPr>
                <w:spacing w:val="15"/>
                <w:w w:val="101"/>
              </w:rPr>
              <w:t xml:space="preserve"> </w:t>
            </w:r>
            <w:r>
              <w:t>Start or Turnin</w:t>
            </w:r>
            <w:r>
              <w:rPr>
                <w:spacing w:val="-1"/>
              </w:rPr>
              <w:t>g quickly,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otherwise it will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make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machine</w:t>
            </w:r>
            <w:r>
              <w:t xml:space="preserve"> turn over and cause serious </w:t>
            </w:r>
            <w:r>
              <w:rPr>
                <w:spacing w:val="-1"/>
              </w:rPr>
              <w:t>deadly injure.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Please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operate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carefully with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slow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speed</w:t>
            </w:r>
          </w:p>
        </w:tc>
      </w:tr>
    </w:tbl>
    <w:p w14:paraId="5066A4FD">
      <w:pPr>
        <w:rPr>
          <w:rFonts w:ascii="Arial"/>
          <w:sz w:val="21"/>
        </w:rPr>
      </w:pPr>
    </w:p>
    <w:p w14:paraId="683EA50D"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1906" w:h="16838"/>
          <w:pgMar w:top="1153" w:right="918" w:bottom="1378" w:left="1380" w:header="0" w:footer="1162" w:gutter="0"/>
          <w:cols w:space="720" w:num="1"/>
        </w:sectPr>
      </w:pPr>
    </w:p>
    <w:p w14:paraId="385D8EED">
      <w:pPr>
        <w:pStyle w:val="2"/>
        <w:spacing w:before="42" w:line="165" w:lineRule="auto"/>
        <w:ind w:left="47"/>
        <w:rPr>
          <w:sz w:val="30"/>
          <w:szCs w:val="30"/>
        </w:rPr>
      </w:pPr>
      <w:r>
        <w:rPr>
          <w:b/>
          <w:bCs/>
          <w:i/>
          <w:iCs/>
          <w:spacing w:val="-1"/>
          <w:sz w:val="30"/>
          <w:szCs w:val="30"/>
        </w:rPr>
        <w:t>7. CONTROLLING SYSTEM</w:t>
      </w:r>
    </w:p>
    <w:p w14:paraId="62195176">
      <w:pPr>
        <w:spacing w:line="28" w:lineRule="exact"/>
        <w:ind w:firstLine="12"/>
      </w:pPr>
      <w:r>
        <w:pict>
          <v:shape id="_x0000_s1030" o:spid="_x0000_s1030" style="height:1.45pt;width:184.6pt;" filled="f" stroked="t" coordsize="3692,29" path="m0,14l3691,14e">
            <v:fill on="f" focussize="0,0"/>
            <v:stroke weight="1.44pt" color="#000000" miterlimit="10" joinstyle="bevel"/>
            <v:imagedata o:title=""/>
            <o:lock v:ext="edit"/>
            <w10:wrap type="none"/>
            <w10:anchorlock/>
          </v:shape>
        </w:pict>
      </w:r>
    </w:p>
    <w:p w14:paraId="024A4536">
      <w:pPr>
        <w:spacing w:line="312" w:lineRule="auto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146050</wp:posOffset>
            </wp:positionV>
            <wp:extent cx="5604510" cy="3714750"/>
            <wp:effectExtent l="0" t="0" r="15240" b="0"/>
            <wp:wrapNone/>
            <wp:docPr id="63" name="图片 63" descr="0e900f200adc15cf8e56c8bc8b71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e900f200adc15cf8e56c8bc8b711cc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A1278">
      <w:pPr>
        <w:spacing w:line="313" w:lineRule="auto"/>
        <w:rPr>
          <w:rFonts w:ascii="Arial"/>
          <w:sz w:val="21"/>
        </w:rPr>
      </w:pPr>
    </w:p>
    <w:p w14:paraId="44194EEC">
      <w:pPr>
        <w:spacing w:line="313" w:lineRule="auto"/>
        <w:rPr>
          <w:rFonts w:ascii="Arial"/>
          <w:sz w:val="21"/>
        </w:rPr>
      </w:pPr>
    </w:p>
    <w:p w14:paraId="55345CC1">
      <w:pPr>
        <w:spacing w:line="5767" w:lineRule="exact"/>
        <w:ind w:firstLine="390"/>
        <w:rPr>
          <w:rFonts w:hint="eastAsia" w:eastAsia="宋体"/>
          <w:lang w:eastAsia="zh-CN"/>
        </w:rPr>
      </w:pPr>
    </w:p>
    <w:p w14:paraId="17659152">
      <w:pPr>
        <w:spacing w:before="32"/>
      </w:pPr>
    </w:p>
    <w:p w14:paraId="7162B332">
      <w:pPr>
        <w:spacing w:before="32"/>
      </w:pPr>
    </w:p>
    <w:tbl>
      <w:tblPr>
        <w:tblStyle w:val="5"/>
        <w:tblW w:w="91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61"/>
        <w:gridCol w:w="564"/>
        <w:gridCol w:w="2535"/>
        <w:gridCol w:w="556"/>
        <w:gridCol w:w="2473"/>
      </w:tblGrid>
      <w:tr w14:paraId="32863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571" w:type="dxa"/>
            <w:vAlign w:val="top"/>
          </w:tcPr>
          <w:p w14:paraId="2BA4FBD3">
            <w:pPr>
              <w:spacing w:line="256" w:lineRule="auto"/>
              <w:rPr>
                <w:rFonts w:ascii="Arial"/>
                <w:sz w:val="21"/>
              </w:rPr>
            </w:pPr>
          </w:p>
          <w:p w14:paraId="3D5D74BA">
            <w:pPr>
              <w:pStyle w:val="6"/>
              <w:spacing w:before="69" w:line="188" w:lineRule="auto"/>
              <w:ind w:left="248"/>
            </w:pPr>
            <w:r>
              <w:pict>
                <v:shape id="_x0000_s1031" o:spid="_x0000_s1031" style="position:absolute;left:0pt;margin-left:0pt;margin-top:-12.85pt;height:40.45pt;width:28.2pt;z-index:-251650048;mso-width-relative:page;mso-height-relative:page;" fillcolor="#FFFFFF" filled="t" stroked="f" coordsize="564,809" path="m0,0l563,0,563,808,0,808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t>1</w:t>
            </w:r>
          </w:p>
        </w:tc>
        <w:tc>
          <w:tcPr>
            <w:tcW w:w="2461" w:type="dxa"/>
            <w:vAlign w:val="top"/>
          </w:tcPr>
          <w:p w14:paraId="55E82667">
            <w:pPr>
              <w:spacing w:line="252" w:lineRule="auto"/>
              <w:rPr>
                <w:rFonts w:ascii="Arial"/>
                <w:sz w:val="21"/>
              </w:rPr>
            </w:pPr>
          </w:p>
          <w:p w14:paraId="64DE5210">
            <w:pPr>
              <w:pStyle w:val="6"/>
              <w:spacing w:before="69" w:line="192" w:lineRule="auto"/>
              <w:ind w:left="9"/>
              <w:rPr>
                <w:rFonts w:hint="default" w:eastAsia="宋体"/>
                <w:lang w:val="en-US" w:eastAsia="zh-CN"/>
              </w:rPr>
            </w:pPr>
            <w:r>
              <w:rPr>
                <w:spacing w:val="-2"/>
              </w:rPr>
              <w:t>Engine Start Switch</w:t>
            </w:r>
          </w:p>
        </w:tc>
        <w:tc>
          <w:tcPr>
            <w:tcW w:w="564" w:type="dxa"/>
            <w:vAlign w:val="top"/>
          </w:tcPr>
          <w:p w14:paraId="49278D49">
            <w:pPr>
              <w:spacing w:line="256" w:lineRule="auto"/>
              <w:rPr>
                <w:rFonts w:ascii="Arial"/>
                <w:sz w:val="21"/>
              </w:rPr>
            </w:pPr>
          </w:p>
          <w:p w14:paraId="1AE7E639">
            <w:pPr>
              <w:pStyle w:val="6"/>
              <w:spacing w:before="69" w:line="188" w:lineRule="auto"/>
              <w:ind w:left="222"/>
            </w:pPr>
            <w:r>
              <w:t>2</w:t>
            </w:r>
          </w:p>
        </w:tc>
        <w:tc>
          <w:tcPr>
            <w:tcW w:w="2535" w:type="dxa"/>
            <w:vAlign w:val="top"/>
          </w:tcPr>
          <w:p w14:paraId="41A26A94">
            <w:pPr>
              <w:spacing w:line="252" w:lineRule="auto"/>
              <w:rPr>
                <w:rFonts w:ascii="Arial"/>
                <w:sz w:val="21"/>
              </w:rPr>
            </w:pPr>
          </w:p>
          <w:p w14:paraId="442A40F8">
            <w:pPr>
              <w:pStyle w:val="6"/>
              <w:spacing w:before="69" w:line="192" w:lineRule="auto"/>
              <w:ind w:left="1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双闪灯开关</w:t>
            </w:r>
          </w:p>
        </w:tc>
        <w:tc>
          <w:tcPr>
            <w:tcW w:w="556" w:type="dxa"/>
            <w:vAlign w:val="top"/>
          </w:tcPr>
          <w:p w14:paraId="72541BD0">
            <w:pPr>
              <w:spacing w:line="256" w:lineRule="auto"/>
              <w:rPr>
                <w:rFonts w:ascii="Arial"/>
                <w:sz w:val="21"/>
              </w:rPr>
            </w:pPr>
          </w:p>
          <w:p w14:paraId="1CF233A3">
            <w:pPr>
              <w:pStyle w:val="6"/>
              <w:spacing w:before="69" w:line="188" w:lineRule="auto"/>
              <w:ind w:left="224"/>
            </w:pPr>
            <w:r>
              <w:t>3</w:t>
            </w:r>
          </w:p>
        </w:tc>
        <w:tc>
          <w:tcPr>
            <w:tcW w:w="2473" w:type="dxa"/>
            <w:vAlign w:val="top"/>
          </w:tcPr>
          <w:p w14:paraId="51973D37">
            <w:pPr>
              <w:spacing w:line="252" w:lineRule="auto"/>
              <w:rPr>
                <w:rFonts w:ascii="Arial"/>
                <w:sz w:val="21"/>
              </w:rPr>
            </w:pPr>
          </w:p>
          <w:p w14:paraId="526B0D6E">
            <w:pPr>
              <w:pStyle w:val="6"/>
              <w:spacing w:before="69" w:line="192" w:lineRule="auto"/>
              <w:ind w:left="11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警报灯开关</w:t>
            </w:r>
          </w:p>
        </w:tc>
      </w:tr>
      <w:tr w14:paraId="6386C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571" w:type="dxa"/>
            <w:vAlign w:val="top"/>
          </w:tcPr>
          <w:p w14:paraId="1DC90ED0">
            <w:pPr>
              <w:spacing w:line="241" w:lineRule="auto"/>
              <w:rPr>
                <w:rFonts w:ascii="Arial"/>
                <w:sz w:val="21"/>
              </w:rPr>
            </w:pPr>
          </w:p>
          <w:p w14:paraId="76A08C67">
            <w:pPr>
              <w:pStyle w:val="6"/>
              <w:spacing w:before="69" w:line="188" w:lineRule="auto"/>
              <w:ind w:left="224"/>
            </w:pPr>
            <w:r>
              <w:t>4</w:t>
            </w:r>
          </w:p>
        </w:tc>
        <w:tc>
          <w:tcPr>
            <w:tcW w:w="2461" w:type="dxa"/>
            <w:vAlign w:val="top"/>
          </w:tcPr>
          <w:p w14:paraId="24BA92E4">
            <w:pPr>
              <w:pStyle w:val="6"/>
              <w:spacing w:before="306" w:line="192" w:lineRule="auto"/>
              <w:ind w:left="8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制动开关</w:t>
            </w:r>
          </w:p>
        </w:tc>
        <w:tc>
          <w:tcPr>
            <w:tcW w:w="564" w:type="dxa"/>
            <w:vAlign w:val="top"/>
          </w:tcPr>
          <w:p w14:paraId="672980F6">
            <w:pPr>
              <w:spacing w:line="244" w:lineRule="auto"/>
              <w:rPr>
                <w:rFonts w:ascii="Arial"/>
                <w:sz w:val="21"/>
              </w:rPr>
            </w:pPr>
          </w:p>
          <w:p w14:paraId="6FA506E8">
            <w:pPr>
              <w:pStyle w:val="6"/>
              <w:spacing w:before="69" w:line="185" w:lineRule="auto"/>
              <w:ind w:left="228"/>
            </w:pPr>
            <w:r>
              <w:t>5</w:t>
            </w:r>
          </w:p>
        </w:tc>
        <w:tc>
          <w:tcPr>
            <w:tcW w:w="2535" w:type="dxa"/>
            <w:vAlign w:val="top"/>
          </w:tcPr>
          <w:p w14:paraId="2A376B88">
            <w:pPr>
              <w:pStyle w:val="6"/>
              <w:spacing w:before="306" w:line="192" w:lineRule="auto"/>
              <w:ind w:left="10"/>
              <w:rPr>
                <w:rFonts w:hint="default" w:eastAsia="宋体"/>
                <w:lang w:val="en-US" w:eastAsia="zh-CN"/>
              </w:rPr>
            </w:pPr>
            <w:r>
              <w:rPr>
                <w:spacing w:val="-2"/>
              </w:rPr>
              <w:t>Head Light Switch</w:t>
            </w:r>
          </w:p>
        </w:tc>
        <w:tc>
          <w:tcPr>
            <w:tcW w:w="556" w:type="dxa"/>
            <w:vAlign w:val="top"/>
          </w:tcPr>
          <w:p w14:paraId="2EF37EF6">
            <w:pPr>
              <w:rPr>
                <w:rFonts w:ascii="Arial"/>
                <w:sz w:val="21"/>
              </w:rPr>
            </w:pPr>
          </w:p>
          <w:p w14:paraId="0BD33397">
            <w:pPr>
              <w:pStyle w:val="6"/>
              <w:spacing w:before="69" w:line="188" w:lineRule="auto"/>
              <w:ind w:left="224"/>
            </w:pPr>
            <w:r>
              <w:t>6</w:t>
            </w:r>
          </w:p>
        </w:tc>
        <w:tc>
          <w:tcPr>
            <w:tcW w:w="2473" w:type="dxa"/>
            <w:vAlign w:val="top"/>
          </w:tcPr>
          <w:p w14:paraId="389C5E2D">
            <w:pPr>
              <w:spacing w:line="244" w:lineRule="auto"/>
              <w:rPr>
                <w:rFonts w:ascii="Arial"/>
                <w:sz w:val="21"/>
              </w:rPr>
            </w:pPr>
          </w:p>
          <w:p w14:paraId="1FDDBD88">
            <w:pPr>
              <w:pStyle w:val="6"/>
              <w:spacing w:before="69" w:line="185" w:lineRule="auto"/>
              <w:ind w:left="1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风扇开关</w:t>
            </w:r>
          </w:p>
        </w:tc>
      </w:tr>
      <w:tr w14:paraId="4DF64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571" w:type="dxa"/>
            <w:vAlign w:val="top"/>
          </w:tcPr>
          <w:p w14:paraId="39392E82">
            <w:pPr>
              <w:spacing w:line="245" w:lineRule="auto"/>
              <w:rPr>
                <w:rFonts w:ascii="Arial"/>
                <w:sz w:val="21"/>
              </w:rPr>
            </w:pPr>
          </w:p>
          <w:p w14:paraId="0FCA2A8F">
            <w:pPr>
              <w:pStyle w:val="6"/>
              <w:spacing w:before="69" w:line="185" w:lineRule="auto"/>
              <w:ind w:left="229"/>
            </w:pPr>
            <w:r>
              <w:t>7</w:t>
            </w:r>
          </w:p>
        </w:tc>
        <w:tc>
          <w:tcPr>
            <w:tcW w:w="2461" w:type="dxa"/>
            <w:vAlign w:val="top"/>
          </w:tcPr>
          <w:p w14:paraId="704E7EF6">
            <w:pPr>
              <w:pStyle w:val="6"/>
              <w:spacing w:before="307" w:line="192" w:lineRule="auto"/>
              <w:ind w:left="8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仪表盘</w:t>
            </w:r>
          </w:p>
        </w:tc>
        <w:tc>
          <w:tcPr>
            <w:tcW w:w="564" w:type="dxa"/>
            <w:vAlign w:val="top"/>
          </w:tcPr>
          <w:p w14:paraId="6AE69FCF">
            <w:pPr>
              <w:spacing w:line="241" w:lineRule="auto"/>
              <w:rPr>
                <w:rFonts w:ascii="Arial"/>
                <w:sz w:val="21"/>
              </w:rPr>
            </w:pPr>
          </w:p>
          <w:p w14:paraId="4C56619F">
            <w:pPr>
              <w:pStyle w:val="6"/>
              <w:spacing w:before="69" w:line="188" w:lineRule="auto"/>
              <w:ind w:left="232"/>
            </w:pPr>
            <w:r>
              <w:t>8</w:t>
            </w:r>
          </w:p>
        </w:tc>
        <w:tc>
          <w:tcPr>
            <w:tcW w:w="2535" w:type="dxa"/>
            <w:vAlign w:val="top"/>
          </w:tcPr>
          <w:p w14:paraId="3F251038">
            <w:pPr>
              <w:pStyle w:val="6"/>
              <w:spacing w:before="307" w:line="192" w:lineRule="auto"/>
              <w:ind w:left="14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安全开关</w:t>
            </w:r>
          </w:p>
        </w:tc>
        <w:tc>
          <w:tcPr>
            <w:tcW w:w="556" w:type="dxa"/>
            <w:vAlign w:val="top"/>
          </w:tcPr>
          <w:p w14:paraId="7D6B1C63">
            <w:pPr>
              <w:spacing w:line="241" w:lineRule="auto"/>
              <w:rPr>
                <w:rFonts w:ascii="Arial"/>
                <w:sz w:val="21"/>
              </w:rPr>
            </w:pPr>
          </w:p>
          <w:p w14:paraId="012F6745">
            <w:pPr>
              <w:pStyle w:val="6"/>
              <w:spacing w:before="69" w:line="188" w:lineRule="auto"/>
              <w:ind w:left="224"/>
            </w:pPr>
            <w:r>
              <w:t>9</w:t>
            </w:r>
          </w:p>
        </w:tc>
        <w:tc>
          <w:tcPr>
            <w:tcW w:w="2473" w:type="dxa"/>
            <w:vAlign w:val="top"/>
          </w:tcPr>
          <w:p w14:paraId="3494A0F0">
            <w:pPr>
              <w:pStyle w:val="6"/>
              <w:spacing w:before="307" w:line="192" w:lineRule="auto"/>
              <w:ind w:left="9"/>
              <w:rPr>
                <w:rFonts w:hint="default" w:eastAsia="宋体"/>
                <w:lang w:val="en-US" w:eastAsia="zh-CN"/>
              </w:rPr>
            </w:pPr>
            <w:r>
              <w:rPr>
                <w:spacing w:val="-2"/>
              </w:rPr>
              <w:t>Hand throttle</w:t>
            </w:r>
          </w:p>
        </w:tc>
      </w:tr>
      <w:tr w14:paraId="098DE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571" w:type="dxa"/>
            <w:vAlign w:val="top"/>
          </w:tcPr>
          <w:p w14:paraId="4A57318E">
            <w:pPr>
              <w:spacing w:line="245" w:lineRule="auto"/>
              <w:rPr>
                <w:rFonts w:ascii="Arial"/>
                <w:sz w:val="21"/>
              </w:rPr>
            </w:pPr>
          </w:p>
          <w:p w14:paraId="7D90F550">
            <w:pPr>
              <w:pStyle w:val="6"/>
              <w:spacing w:before="69" w:line="188" w:lineRule="auto"/>
              <w:ind w:left="188"/>
            </w:pPr>
            <w:r>
              <w:rPr>
                <w:spacing w:val="-15"/>
              </w:rPr>
              <w:t>10</w:t>
            </w:r>
          </w:p>
        </w:tc>
        <w:tc>
          <w:tcPr>
            <w:tcW w:w="2461" w:type="dxa"/>
            <w:vAlign w:val="top"/>
          </w:tcPr>
          <w:p w14:paraId="3603872F">
            <w:pPr>
              <w:rPr>
                <w:rFonts w:ascii="Arial"/>
                <w:sz w:val="21"/>
              </w:rPr>
            </w:pPr>
          </w:p>
          <w:p w14:paraId="5CDFE873">
            <w:pPr>
              <w:pStyle w:val="6"/>
              <w:spacing w:before="69" w:line="192" w:lineRule="auto"/>
              <w:ind w:left="13"/>
              <w:rPr>
                <w:rFonts w:hint="default" w:eastAsia="宋体"/>
                <w:lang w:val="en-US" w:eastAsia="zh-CN"/>
              </w:rPr>
            </w:pPr>
            <w:r>
              <w:rPr>
                <w:spacing w:val="-2"/>
              </w:rPr>
              <w:t>Right Handle</w:t>
            </w:r>
          </w:p>
        </w:tc>
        <w:tc>
          <w:tcPr>
            <w:tcW w:w="564" w:type="dxa"/>
            <w:vAlign w:val="top"/>
          </w:tcPr>
          <w:p w14:paraId="78CB8EA1">
            <w:pPr>
              <w:spacing w:line="245" w:lineRule="auto"/>
              <w:rPr>
                <w:rFonts w:ascii="Arial"/>
                <w:sz w:val="21"/>
              </w:rPr>
            </w:pPr>
          </w:p>
          <w:p w14:paraId="08A416AE">
            <w:pPr>
              <w:pStyle w:val="6"/>
              <w:spacing w:before="69" w:line="188" w:lineRule="auto"/>
              <w:ind w:left="185"/>
            </w:pPr>
            <w:r>
              <w:rPr>
                <w:spacing w:val="-15"/>
              </w:rPr>
              <w:t>11</w:t>
            </w:r>
          </w:p>
        </w:tc>
        <w:tc>
          <w:tcPr>
            <w:tcW w:w="2535" w:type="dxa"/>
            <w:vAlign w:val="top"/>
          </w:tcPr>
          <w:p w14:paraId="088F2506">
            <w:pPr>
              <w:rPr>
                <w:rFonts w:ascii="Arial"/>
                <w:sz w:val="21"/>
              </w:rPr>
            </w:pPr>
          </w:p>
          <w:p w14:paraId="48BAB452">
            <w:pPr>
              <w:pStyle w:val="6"/>
              <w:spacing w:before="69" w:line="192" w:lineRule="auto"/>
              <w:ind w:left="14"/>
            </w:pPr>
            <w:r>
              <w:rPr>
                <w:spacing w:val="-2"/>
              </w:rPr>
              <w:t>Electric Source Switch</w:t>
            </w:r>
          </w:p>
        </w:tc>
        <w:tc>
          <w:tcPr>
            <w:tcW w:w="556" w:type="dxa"/>
            <w:vAlign w:val="top"/>
          </w:tcPr>
          <w:p w14:paraId="1389738A">
            <w:pPr>
              <w:spacing w:line="245" w:lineRule="auto"/>
              <w:rPr>
                <w:rFonts w:ascii="Arial"/>
                <w:sz w:val="21"/>
              </w:rPr>
            </w:pPr>
          </w:p>
          <w:p w14:paraId="70312B83">
            <w:pPr>
              <w:pStyle w:val="6"/>
              <w:spacing w:before="69" w:line="188" w:lineRule="auto"/>
              <w:ind w:left="182"/>
            </w:pPr>
            <w:r>
              <w:rPr>
                <w:spacing w:val="-15"/>
              </w:rPr>
              <w:t>12</w:t>
            </w:r>
          </w:p>
        </w:tc>
        <w:tc>
          <w:tcPr>
            <w:tcW w:w="2473" w:type="dxa"/>
            <w:vAlign w:val="top"/>
          </w:tcPr>
          <w:p w14:paraId="105FBAE4">
            <w:pPr>
              <w:rPr>
                <w:rFonts w:ascii="Arial"/>
                <w:sz w:val="21"/>
              </w:rPr>
            </w:pPr>
          </w:p>
          <w:p w14:paraId="70C91B05">
            <w:pPr>
              <w:pStyle w:val="6"/>
              <w:spacing w:before="69" w:line="192" w:lineRule="auto"/>
              <w:ind w:left="9"/>
              <w:rPr>
                <w:rFonts w:hint="default" w:eastAsia="宋体"/>
                <w:lang w:val="en-US" w:eastAsia="zh-CN"/>
              </w:rPr>
            </w:pPr>
            <w:r>
              <w:rPr>
                <w:spacing w:val="-2"/>
              </w:rPr>
              <w:t>Left Handle</w:t>
            </w:r>
          </w:p>
        </w:tc>
      </w:tr>
      <w:tr w14:paraId="643F5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571" w:type="dxa"/>
            <w:vAlign w:val="top"/>
          </w:tcPr>
          <w:p w14:paraId="1668B60F">
            <w:pPr>
              <w:spacing w:line="243" w:lineRule="auto"/>
              <w:rPr>
                <w:rFonts w:ascii="Arial"/>
                <w:sz w:val="21"/>
              </w:rPr>
            </w:pPr>
          </w:p>
          <w:p w14:paraId="6F82D863">
            <w:pPr>
              <w:pStyle w:val="6"/>
              <w:spacing w:before="69" w:line="188" w:lineRule="auto"/>
              <w:ind w:left="188"/>
            </w:pPr>
            <w:r>
              <w:rPr>
                <w:spacing w:val="-15"/>
              </w:rPr>
              <w:t>13</w:t>
            </w:r>
          </w:p>
        </w:tc>
        <w:tc>
          <w:tcPr>
            <w:tcW w:w="2461" w:type="dxa"/>
            <w:vAlign w:val="top"/>
          </w:tcPr>
          <w:p w14:paraId="594B26B3">
            <w:pPr>
              <w:pStyle w:val="6"/>
              <w:spacing w:before="309" w:line="192" w:lineRule="auto"/>
              <w:ind w:left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液压输出踏板开关</w:t>
            </w:r>
          </w:p>
        </w:tc>
        <w:tc>
          <w:tcPr>
            <w:tcW w:w="564" w:type="dxa"/>
            <w:vAlign w:val="top"/>
          </w:tcPr>
          <w:p w14:paraId="51090DC8">
            <w:pPr>
              <w:spacing w:line="244" w:lineRule="auto"/>
              <w:rPr>
                <w:rFonts w:ascii="Arial"/>
                <w:sz w:val="21"/>
              </w:rPr>
            </w:pPr>
          </w:p>
          <w:p w14:paraId="06F8600A">
            <w:pPr>
              <w:pStyle w:val="6"/>
              <w:spacing w:before="69" w:line="188" w:lineRule="auto"/>
              <w:ind w:left="185"/>
            </w:pPr>
            <w:r>
              <w:rPr>
                <w:spacing w:val="-15"/>
              </w:rPr>
              <w:t>14</w:t>
            </w:r>
          </w:p>
        </w:tc>
        <w:tc>
          <w:tcPr>
            <w:tcW w:w="2535" w:type="dxa"/>
            <w:vAlign w:val="top"/>
          </w:tcPr>
          <w:p w14:paraId="67B0E99E">
            <w:pPr>
              <w:pStyle w:val="6"/>
              <w:spacing w:before="309" w:line="192" w:lineRule="auto"/>
              <w:ind w:left="11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液压输出口</w:t>
            </w:r>
          </w:p>
        </w:tc>
        <w:tc>
          <w:tcPr>
            <w:tcW w:w="556" w:type="dxa"/>
            <w:vAlign w:val="top"/>
          </w:tcPr>
          <w:p w14:paraId="62FF8720">
            <w:pPr>
              <w:spacing w:line="243" w:lineRule="auto"/>
              <w:rPr>
                <w:rFonts w:ascii="Arial"/>
                <w:sz w:val="21"/>
              </w:rPr>
            </w:pPr>
          </w:p>
          <w:p w14:paraId="7C91F1BC">
            <w:pPr>
              <w:pStyle w:val="6"/>
              <w:spacing w:before="69" w:line="188" w:lineRule="auto"/>
              <w:ind w:left="182"/>
            </w:pPr>
            <w:r>
              <w:rPr>
                <w:spacing w:val="-15"/>
              </w:rPr>
              <w:t>15</w:t>
            </w:r>
          </w:p>
        </w:tc>
        <w:tc>
          <w:tcPr>
            <w:tcW w:w="2473" w:type="dxa"/>
            <w:vAlign w:val="top"/>
          </w:tcPr>
          <w:p w14:paraId="44D94437">
            <w:pPr>
              <w:pStyle w:val="6"/>
              <w:spacing w:before="309" w:line="192" w:lineRule="auto"/>
              <w:ind w:left="8"/>
              <w:rPr>
                <w:rFonts w:hint="default" w:eastAsia="宋体"/>
                <w:lang w:val="en-US" w:eastAsia="zh-CN"/>
              </w:rPr>
            </w:pPr>
          </w:p>
        </w:tc>
      </w:tr>
    </w:tbl>
    <w:p w14:paraId="7BA281D2">
      <w:pPr>
        <w:rPr>
          <w:rFonts w:ascii="Arial"/>
          <w:sz w:val="21"/>
        </w:rPr>
      </w:pPr>
    </w:p>
    <w:p w14:paraId="2A6D8317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1906" w:h="16838"/>
          <w:pgMar w:top="1165" w:right="1335" w:bottom="1677" w:left="1403" w:header="0" w:footer="1464" w:gutter="0"/>
          <w:cols w:space="720" w:num="1"/>
        </w:sectPr>
      </w:pPr>
    </w:p>
    <w:p w14:paraId="055BCD6D">
      <w:pPr>
        <w:pStyle w:val="2"/>
        <w:spacing w:before="80" w:line="189" w:lineRule="auto"/>
        <w:ind w:left="4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1</w:t>
      </w:r>
      <w:r>
        <w:rPr>
          <w:b/>
          <w:bCs/>
          <w:spacing w:val="-1"/>
          <w:sz w:val="28"/>
          <w:szCs w:val="28"/>
        </w:rPr>
        <w:t>)  Engine Start</w:t>
      </w:r>
      <w:r>
        <w:rPr>
          <w:b/>
          <w:bCs/>
          <w:spacing w:val="1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Switch</w:t>
      </w:r>
    </w:p>
    <w:p w14:paraId="2C996947">
      <w:pPr>
        <w:pStyle w:val="2"/>
        <w:spacing w:before="90" w:line="192" w:lineRule="auto"/>
        <w:ind w:left="45"/>
        <w:rPr>
          <w:sz w:val="28"/>
          <w:szCs w:val="28"/>
        </w:rPr>
      </w:pPr>
      <w:r>
        <w:rPr>
          <w:sz w:val="28"/>
          <w:szCs w:val="28"/>
        </w:rPr>
        <w:t>ON: Connect the Electri</w:t>
      </w:r>
      <w:r>
        <w:rPr>
          <w:spacing w:val="-1"/>
          <w:sz w:val="28"/>
          <w:szCs w:val="28"/>
        </w:rPr>
        <w:t>c Power</w:t>
      </w:r>
    </w:p>
    <w:p w14:paraId="0F177035">
      <w:pPr>
        <w:pStyle w:val="2"/>
        <w:spacing w:before="91" w:line="226" w:lineRule="auto"/>
        <w:ind w:left="38" w:right="465" w:firstLine="15"/>
        <w:rPr>
          <w:sz w:val="28"/>
          <w:szCs w:val="28"/>
        </w:rPr>
      </w:pPr>
      <w:r>
        <w:rPr>
          <w:sz w:val="28"/>
          <w:szCs w:val="28"/>
        </w:rPr>
        <w:t>START: When start the Engine, turn the key clockwise, after s</w:t>
      </w:r>
      <w:r>
        <w:rPr>
          <w:spacing w:val="-1"/>
          <w:sz w:val="28"/>
          <w:szCs w:val="28"/>
        </w:rPr>
        <w:t>tarting, make the</w:t>
      </w:r>
      <w:r>
        <w:rPr>
          <w:sz w:val="28"/>
          <w:szCs w:val="28"/>
        </w:rPr>
        <w:t xml:space="preserve"> key at the</w:t>
      </w:r>
      <w:r>
        <w:rPr>
          <w:rFonts w:ascii="宋体" w:hAnsi="宋体" w:eastAsia="宋体" w:cs="宋体"/>
          <w:sz w:val="28"/>
          <w:szCs w:val="28"/>
        </w:rPr>
        <w:t>〃</w:t>
      </w:r>
      <w:r>
        <w:rPr>
          <w:sz w:val="28"/>
          <w:szCs w:val="28"/>
        </w:rPr>
        <w:t>ON</w:t>
      </w:r>
      <w:r>
        <w:rPr>
          <w:rFonts w:ascii="宋体" w:hAnsi="宋体" w:eastAsia="宋体" w:cs="宋体"/>
          <w:sz w:val="28"/>
          <w:szCs w:val="28"/>
        </w:rPr>
        <w:t>〃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sz w:val="28"/>
          <w:szCs w:val="28"/>
        </w:rPr>
        <w:t>position.</w:t>
      </w:r>
    </w:p>
    <w:p w14:paraId="33CE0AEA">
      <w:pPr>
        <w:spacing w:before="14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58035" cy="2379980"/>
            <wp:effectExtent l="0" t="0" r="18415" b="1270"/>
            <wp:docPr id="51" name="图片 51" descr="173346468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334646852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E752">
      <w:pPr>
        <w:pStyle w:val="2"/>
        <w:spacing w:before="322" w:line="227" w:lineRule="auto"/>
        <w:ind w:left="37" w:right="659" w:firstLine="5"/>
        <w:rPr>
          <w:rFonts w:ascii="Arial"/>
          <w:sz w:val="21"/>
        </w:rPr>
      </w:pPr>
      <w:r>
        <w:rPr>
          <w:sz w:val="28"/>
          <w:szCs w:val="28"/>
        </w:rPr>
        <w:t>If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Engine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can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not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started</w:t>
      </w:r>
      <w:r>
        <w:rPr>
          <w:spacing w:val="1"/>
          <w:sz w:val="28"/>
          <w:szCs w:val="28"/>
        </w:rPr>
        <w:t xml:space="preserve">, </w:t>
      </w:r>
      <w:r>
        <w:rPr>
          <w:sz w:val="28"/>
          <w:szCs w:val="28"/>
        </w:rPr>
        <w:t>turn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key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anticlockwise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1"/>
          <w:sz w:val="28"/>
          <w:szCs w:val="28"/>
        </w:rPr>
        <w:t xml:space="preserve"> "</w:t>
      </w:r>
      <w:r>
        <w:rPr>
          <w:sz w:val="28"/>
          <w:szCs w:val="28"/>
        </w:rPr>
        <w:t>OFF</w:t>
      </w:r>
      <w:r>
        <w:rPr>
          <w:spacing w:val="1"/>
          <w:sz w:val="28"/>
          <w:szCs w:val="28"/>
        </w:rPr>
        <w:t xml:space="preserve">" </w:t>
      </w:r>
      <w:r>
        <w:rPr>
          <w:sz w:val="28"/>
          <w:szCs w:val="28"/>
        </w:rPr>
        <w:t>position</w:t>
      </w:r>
      <w:r>
        <w:rPr>
          <w:spacing w:val="1"/>
          <w:sz w:val="28"/>
          <w:szCs w:val="28"/>
        </w:rPr>
        <w:t>,</w:t>
      </w:r>
      <w:r>
        <w:rPr>
          <w:sz w:val="28"/>
          <w:szCs w:val="28"/>
        </w:rPr>
        <w:t xml:space="preserve"> wait a little moment</w:t>
      </w:r>
      <w:r>
        <w:rPr>
          <w:spacing w:val="-1"/>
          <w:sz w:val="28"/>
          <w:szCs w:val="28"/>
        </w:rPr>
        <w:t>(about</w:t>
      </w:r>
      <w:r>
        <w:rPr>
          <w:spacing w:val="33"/>
          <w:w w:val="10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10-15 seconds), then re-start.</w:t>
      </w:r>
    </w:p>
    <w:p w14:paraId="0F42E23D">
      <w:pPr>
        <w:spacing w:line="283" w:lineRule="auto"/>
        <w:rPr>
          <w:rFonts w:ascii="Arial"/>
          <w:sz w:val="21"/>
        </w:rPr>
      </w:pPr>
    </w:p>
    <w:p w14:paraId="3AE7DFD1">
      <w:pPr>
        <w:pStyle w:val="2"/>
        <w:spacing w:before="80" w:line="189" w:lineRule="auto"/>
        <w:ind w:left="47"/>
        <w:rPr>
          <w:rFonts w:hint="default" w:eastAsia="宋体"/>
          <w:sz w:val="28"/>
          <w:szCs w:val="28"/>
          <w:lang w:val="en-US" w:eastAsia="zh-CN"/>
        </w:rPr>
      </w:pPr>
      <w:r>
        <w:rPr>
          <w:b/>
          <w:bCs/>
          <w:spacing w:val="-1"/>
          <w:sz w:val="28"/>
          <w:szCs w:val="28"/>
        </w:rPr>
        <w:t xml:space="preserve">(2)  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双闪灯开关</w:t>
      </w:r>
    </w:p>
    <w:p w14:paraId="6EE5BB0E">
      <w:pPr>
        <w:pStyle w:val="2"/>
        <w:spacing w:before="322" w:line="227" w:lineRule="auto"/>
        <w:ind w:left="37" w:right="659" w:firstLine="5"/>
        <w:rPr>
          <w:sz w:val="28"/>
          <w:szCs w:val="28"/>
        </w:rPr>
      </w:pPr>
      <w:r>
        <w:rPr>
          <w:sz w:val="28"/>
          <w:szCs w:val="28"/>
        </w:rPr>
        <w:t>按下这个按钮后，左右转向灯会同时闪烁，起到警示作用</w:t>
      </w:r>
    </w:p>
    <w:p w14:paraId="15A3596F">
      <w:pPr>
        <w:pStyle w:val="2"/>
        <w:spacing w:before="322" w:line="227" w:lineRule="auto"/>
        <w:ind w:left="37" w:right="659" w:firstLine="5"/>
        <w:rPr>
          <w:sz w:val="28"/>
          <w:szCs w:val="28"/>
        </w:rPr>
      </w:pPr>
      <w:r>
        <w:drawing>
          <wp:inline distT="0" distB="0" distL="114300" distR="114300">
            <wp:extent cx="3662680" cy="1503680"/>
            <wp:effectExtent l="0" t="0" r="13970" b="127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00F8">
      <w:pPr>
        <w:spacing w:line="302" w:lineRule="auto"/>
        <w:rPr>
          <w:rFonts w:ascii="Arial"/>
          <w:sz w:val="21"/>
        </w:rPr>
      </w:pPr>
    </w:p>
    <w:p w14:paraId="2177D65A">
      <w:pPr>
        <w:pStyle w:val="2"/>
        <w:spacing w:before="81" w:line="189" w:lineRule="auto"/>
        <w:ind w:left="4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3</w:t>
      </w:r>
      <w:r>
        <w:rPr>
          <w:b/>
          <w:bCs/>
          <w:spacing w:val="-1"/>
          <w:sz w:val="28"/>
          <w:szCs w:val="28"/>
        </w:rPr>
        <w:t xml:space="preserve">)  </w:t>
      </w:r>
      <w:r>
        <w:rPr>
          <w:rFonts w:hint="eastAsia" w:eastAsia="宋体"/>
          <w:lang w:val="en-US" w:eastAsia="zh-CN"/>
        </w:rPr>
        <w:t>警报灯开关</w:t>
      </w:r>
    </w:p>
    <w:p w14:paraId="765F4431">
      <w:pPr>
        <w:pStyle w:val="2"/>
        <w:spacing w:before="89" w:line="193" w:lineRule="auto"/>
        <w:ind w:left="40"/>
        <w:rPr>
          <w:spacing w:val="-1"/>
          <w:sz w:val="28"/>
          <w:szCs w:val="28"/>
        </w:rPr>
      </w:pPr>
      <w:r>
        <w:rPr>
          <w:sz w:val="28"/>
          <w:szCs w:val="28"/>
        </w:rPr>
        <w:t>Press the horn button to turn on the horn, release the button to stop the</w:t>
      </w:r>
      <w:r>
        <w:rPr>
          <w:spacing w:val="-1"/>
          <w:sz w:val="28"/>
          <w:szCs w:val="28"/>
        </w:rPr>
        <w:t xml:space="preserve"> horn.</w:t>
      </w:r>
    </w:p>
    <w:p w14:paraId="3078FF81">
      <w:pPr>
        <w:pStyle w:val="2"/>
        <w:spacing w:before="89" w:line="193" w:lineRule="auto"/>
        <w:ind w:left="40"/>
        <w:rPr>
          <w:spacing w:val="-1"/>
          <w:sz w:val="28"/>
          <w:szCs w:val="28"/>
        </w:rPr>
      </w:pPr>
      <w:r>
        <w:drawing>
          <wp:inline distT="0" distB="0" distL="114300" distR="114300">
            <wp:extent cx="3676650" cy="1479550"/>
            <wp:effectExtent l="0" t="0" r="0" b="635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A124">
      <w:pPr>
        <w:spacing w:line="312" w:lineRule="auto"/>
        <w:rPr>
          <w:rFonts w:ascii="Arial"/>
          <w:sz w:val="21"/>
        </w:rPr>
      </w:pPr>
    </w:p>
    <w:p w14:paraId="39B26018">
      <w:pPr>
        <w:spacing w:line="305" w:lineRule="auto"/>
        <w:rPr>
          <w:rFonts w:ascii="Arial"/>
          <w:sz w:val="21"/>
        </w:rPr>
      </w:pPr>
    </w:p>
    <w:p w14:paraId="73075325">
      <w:pPr>
        <w:pStyle w:val="2"/>
        <w:spacing w:before="81" w:line="189" w:lineRule="auto"/>
        <w:ind w:left="47"/>
        <w:rPr>
          <w:rFonts w:hint="default" w:eastAsia="宋体"/>
          <w:sz w:val="28"/>
          <w:szCs w:val="28"/>
          <w:lang w:val="en-US" w:eastAsia="zh-CN"/>
        </w:rPr>
      </w:pPr>
      <w:r>
        <w:rPr>
          <w:b/>
          <w:bCs/>
          <w:spacing w:val="-1"/>
          <w:sz w:val="28"/>
          <w:szCs w:val="28"/>
        </w:rPr>
        <w:t xml:space="preserve">(4)  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制动开关</w:t>
      </w:r>
    </w:p>
    <w:p w14:paraId="1CD6E0C2">
      <w:pPr>
        <w:spacing w:line="312" w:lineRule="auto"/>
        <w:rPr>
          <w:rFonts w:hint="default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  <w:t>打开：装载机开始正常行驶及动作</w:t>
      </w:r>
    </w:p>
    <w:p w14:paraId="4370332E">
      <w:pPr>
        <w:spacing w:line="312" w:lineRule="auto"/>
        <w:rPr>
          <w:rFonts w:hint="default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  <w:t>关闭：装载机关闭时所有动作关闭</w:t>
      </w:r>
    </w:p>
    <w:p w14:paraId="52CB5748">
      <w:pPr>
        <w:spacing w:line="312" w:lineRule="auto"/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  <w:t>注意：装载机运行时务必打开制动按钮，否则装载机会无法正常使用</w:t>
      </w:r>
    </w:p>
    <w:p w14:paraId="1387699B">
      <w:pPr>
        <w:spacing w:line="312" w:lineRule="auto"/>
        <w:rPr>
          <w:rFonts w:hint="default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748405" cy="1485265"/>
            <wp:effectExtent l="0" t="0" r="4445" b="63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81252">
      <w:pPr>
        <w:pStyle w:val="2"/>
        <w:spacing w:before="81" w:line="189" w:lineRule="auto"/>
        <w:ind w:left="4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(5)  Head Light Switch</w:t>
      </w:r>
    </w:p>
    <w:p w14:paraId="5C6FFFBD">
      <w:pPr>
        <w:pStyle w:val="2"/>
        <w:spacing w:before="89" w:line="193" w:lineRule="auto"/>
        <w:ind w:left="45"/>
        <w:rPr>
          <w:sz w:val="28"/>
          <w:szCs w:val="28"/>
        </w:rPr>
      </w:pPr>
      <w:r>
        <w:rPr>
          <w:sz w:val="28"/>
          <w:szCs w:val="28"/>
        </w:rPr>
        <w:t>Open: Pull the switch to turn on the he</w:t>
      </w:r>
      <w:r>
        <w:rPr>
          <w:spacing w:val="-1"/>
          <w:sz w:val="28"/>
          <w:szCs w:val="28"/>
        </w:rPr>
        <w:t>ad light.</w:t>
      </w:r>
    </w:p>
    <w:p w14:paraId="18EF98E1">
      <w:pPr>
        <w:pStyle w:val="2"/>
        <w:spacing w:before="92" w:line="193" w:lineRule="auto"/>
        <w:ind w:left="45"/>
        <w:rPr>
          <w:sz w:val="28"/>
          <w:szCs w:val="28"/>
        </w:rPr>
      </w:pPr>
      <w:r>
        <w:rPr>
          <w:sz w:val="28"/>
          <w:szCs w:val="28"/>
        </w:rPr>
        <w:t>OFF</w:t>
      </w:r>
      <w:r>
        <w:rPr>
          <w:spacing w:val="1"/>
          <w:sz w:val="28"/>
          <w:szCs w:val="28"/>
        </w:rPr>
        <w:t xml:space="preserve">:  </w:t>
      </w:r>
      <w:r>
        <w:rPr>
          <w:sz w:val="28"/>
          <w:szCs w:val="28"/>
        </w:rPr>
        <w:t>Press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switch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turn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off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head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light</w:t>
      </w:r>
    </w:p>
    <w:p w14:paraId="04520E47">
      <w:pPr>
        <w:pStyle w:val="2"/>
        <w:spacing w:before="92" w:line="193" w:lineRule="auto"/>
        <w:ind w:left="45"/>
        <w:rPr>
          <w:sz w:val="28"/>
          <w:szCs w:val="28"/>
        </w:rPr>
      </w:pPr>
      <w:r>
        <w:drawing>
          <wp:inline distT="0" distB="0" distL="114300" distR="114300">
            <wp:extent cx="3764280" cy="1657350"/>
            <wp:effectExtent l="0" t="0" r="7620" b="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84D1">
      <w:pPr>
        <w:spacing w:line="314" w:lineRule="auto"/>
        <w:rPr>
          <w:rFonts w:ascii="Arial"/>
          <w:sz w:val="21"/>
        </w:rPr>
      </w:pPr>
    </w:p>
    <w:p w14:paraId="7CBDCDE8">
      <w:pPr>
        <w:pStyle w:val="2"/>
        <w:spacing w:before="80" w:line="189" w:lineRule="auto"/>
        <w:ind w:left="47"/>
        <w:rPr>
          <w:rFonts w:hint="default" w:eastAsia="宋体"/>
          <w:sz w:val="28"/>
          <w:szCs w:val="28"/>
          <w:lang w:val="en-US" w:eastAsia="zh-CN"/>
        </w:rPr>
      </w:pPr>
      <w:r>
        <w:rPr>
          <w:b/>
          <w:bCs/>
          <w:spacing w:val="-1"/>
          <w:sz w:val="28"/>
          <w:szCs w:val="28"/>
        </w:rPr>
        <w:t xml:space="preserve">(6)   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风扇预留开关</w:t>
      </w:r>
    </w:p>
    <w:p w14:paraId="0F10787F">
      <w:pPr>
        <w:spacing w:line="312" w:lineRule="auto"/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  <w:t>打开：驾驶室预留电启动</w:t>
      </w:r>
    </w:p>
    <w:p w14:paraId="1380E5AB">
      <w:pPr>
        <w:spacing w:line="312" w:lineRule="auto"/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  <w:t>关闭：驾驶室预留电关闭</w:t>
      </w:r>
    </w:p>
    <w:p w14:paraId="5456C8A4">
      <w:pPr>
        <w:spacing w:line="312" w:lineRule="auto"/>
        <w:rPr>
          <w:rFonts w:hint="default" w:ascii="Times New Roman" w:hAnsi="Times New Roman" w:eastAsia="Times New Roman" w:cs="Times New Roman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789045" cy="1689735"/>
            <wp:effectExtent l="0" t="0" r="1905" b="571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F028">
      <w:pPr>
        <w:spacing w:line="1788" w:lineRule="exact"/>
        <w:ind w:firstLine="146"/>
      </w:pPr>
    </w:p>
    <w:p w14:paraId="6E8BD721">
      <w:pPr>
        <w:spacing w:line="1788" w:lineRule="exact"/>
        <w:sectPr>
          <w:footerReference r:id="rId12" w:type="default"/>
          <w:pgSz w:w="11906" w:h="16838"/>
          <w:pgMar w:top="1139" w:right="1103" w:bottom="1287" w:left="1380" w:header="0" w:footer="1070" w:gutter="0"/>
          <w:cols w:space="720" w:num="1"/>
        </w:sectPr>
      </w:pPr>
    </w:p>
    <w:p w14:paraId="4927A41B">
      <w:pPr>
        <w:pStyle w:val="2"/>
        <w:numPr>
          <w:ilvl w:val="0"/>
          <w:numId w:val="1"/>
        </w:numPr>
        <w:spacing w:before="81" w:line="189" w:lineRule="auto"/>
        <w:ind w:left="11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</w:t>
      </w:r>
      <w:r>
        <w:rPr>
          <w:rFonts w:hint="eastAsia" w:eastAsia="宋体"/>
          <w:lang w:val="en-US" w:eastAsia="zh-CN"/>
        </w:rPr>
        <w:t>仪表盘</w:t>
      </w:r>
    </w:p>
    <w:p w14:paraId="579FA979">
      <w:pPr>
        <w:pStyle w:val="2"/>
        <w:numPr>
          <w:numId w:val="0"/>
        </w:numPr>
        <w:spacing w:before="81" w:line="189" w:lineRule="auto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Oil Thermometer</w:t>
      </w:r>
    </w:p>
    <w:p w14:paraId="4BA06D60">
      <w:pPr>
        <w:spacing w:line="356" w:lineRule="auto"/>
        <w:rPr>
          <w:rFonts w:ascii="Arial"/>
          <w:sz w:val="21"/>
        </w:rPr>
      </w:pPr>
    </w:p>
    <w:p w14:paraId="2D50AAFD">
      <w:pPr>
        <w:pStyle w:val="2"/>
        <w:spacing w:before="81" w:line="193" w:lineRule="auto"/>
        <w:ind w:left="7"/>
        <w:rPr>
          <w:spacing w:val="-1"/>
          <w:sz w:val="28"/>
          <w:szCs w:val="28"/>
        </w:rPr>
      </w:pPr>
      <w:r>
        <w:rPr>
          <w:sz w:val="28"/>
          <w:szCs w:val="28"/>
        </w:rPr>
        <w:t>It shows the hydraulic oil temperat</w:t>
      </w:r>
      <w:r>
        <w:rPr>
          <w:spacing w:val="-1"/>
          <w:sz w:val="28"/>
          <w:szCs w:val="28"/>
        </w:rPr>
        <w:t>ure</w:t>
      </w:r>
    </w:p>
    <w:p w14:paraId="5DABFCD3">
      <w:pPr>
        <w:pStyle w:val="2"/>
        <w:spacing w:before="81" w:line="193" w:lineRule="auto"/>
        <w:ind w:left="7"/>
      </w:pPr>
      <w:r>
        <w:drawing>
          <wp:inline distT="0" distB="0" distL="114300" distR="114300">
            <wp:extent cx="2362200" cy="2028825"/>
            <wp:effectExtent l="0" t="0" r="0" b="952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810F">
      <w:pPr>
        <w:spacing w:line="331" w:lineRule="auto"/>
        <w:rPr>
          <w:rFonts w:ascii="Arial"/>
          <w:sz w:val="21"/>
        </w:rPr>
      </w:pPr>
    </w:p>
    <w:p w14:paraId="22C41E06">
      <w:pPr>
        <w:pStyle w:val="2"/>
        <w:spacing w:before="67" w:line="189" w:lineRule="auto"/>
        <w:ind w:left="11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Fuel Quantity Gauge</w:t>
      </w:r>
    </w:p>
    <w:p w14:paraId="1AD5060A">
      <w:pPr>
        <w:pStyle w:val="2"/>
        <w:spacing w:before="90" w:line="229" w:lineRule="auto"/>
        <w:ind w:left="13" w:right="209" w:hanging="6"/>
        <w:rPr>
          <w:spacing w:val="5"/>
          <w:sz w:val="28"/>
          <w:szCs w:val="28"/>
        </w:rPr>
      </w:pPr>
      <w:r>
        <w:rPr>
          <w:sz w:val="28"/>
          <w:szCs w:val="28"/>
        </w:rPr>
        <w:t>It indicates amount of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 xml:space="preserve">fuel in fuel </w:t>
      </w:r>
      <w:r>
        <w:rPr>
          <w:spacing w:val="-1"/>
          <w:sz w:val="28"/>
          <w:szCs w:val="28"/>
        </w:rPr>
        <w:t>tank, “F”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denotes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full,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“E”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denotes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empty, you</w:t>
      </w:r>
      <w:r>
        <w:rPr>
          <w:sz w:val="28"/>
          <w:szCs w:val="28"/>
        </w:rPr>
        <w:t xml:space="preserve"> should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add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fuel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before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finger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gets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5"/>
          <w:sz w:val="28"/>
          <w:szCs w:val="28"/>
        </w:rPr>
        <w:t xml:space="preserve"> “E”</w:t>
      </w:r>
    </w:p>
    <w:p w14:paraId="3E78BEDF">
      <w:pPr>
        <w:pStyle w:val="2"/>
        <w:spacing w:before="90" w:line="229" w:lineRule="auto"/>
        <w:ind w:left="13" w:right="209" w:hanging="6"/>
        <w:rPr>
          <w:rFonts w:hint="eastAsia" w:eastAsia="宋体"/>
          <w:spacing w:val="5"/>
          <w:sz w:val="28"/>
          <w:szCs w:val="28"/>
          <w:lang w:eastAsia="zh-CN"/>
        </w:rPr>
      </w:pPr>
      <w:r>
        <w:rPr>
          <w:rFonts w:hint="eastAsia" w:eastAsia="宋体"/>
          <w:spacing w:val="5"/>
          <w:sz w:val="28"/>
          <w:szCs w:val="28"/>
          <w:lang w:eastAsia="zh-CN"/>
        </w:rPr>
        <w:drawing>
          <wp:inline distT="0" distB="0" distL="114300" distR="114300">
            <wp:extent cx="2347595" cy="2122805"/>
            <wp:effectExtent l="0" t="0" r="14605" b="10795"/>
            <wp:docPr id="58" name="图片 58" descr="173346491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7334649194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EC32">
      <w:pPr>
        <w:spacing w:line="305" w:lineRule="auto"/>
        <w:rPr>
          <w:rFonts w:ascii="Arial"/>
          <w:sz w:val="21"/>
        </w:rPr>
      </w:pPr>
    </w:p>
    <w:p w14:paraId="6E0154CA">
      <w:pPr>
        <w:spacing w:line="305" w:lineRule="auto"/>
        <w:rPr>
          <w:rFonts w:ascii="Arial"/>
          <w:sz w:val="21"/>
        </w:rPr>
      </w:pPr>
    </w:p>
    <w:p w14:paraId="14D71699">
      <w:pPr>
        <w:spacing w:line="246" w:lineRule="auto"/>
        <w:rPr>
          <w:rFonts w:ascii="Arial"/>
          <w:sz w:val="21"/>
        </w:rPr>
      </w:pPr>
    </w:p>
    <w:p w14:paraId="3B773722">
      <w:pPr>
        <w:spacing w:line="247" w:lineRule="auto"/>
        <w:rPr>
          <w:rFonts w:ascii="Arial"/>
          <w:sz w:val="21"/>
        </w:rPr>
      </w:pPr>
    </w:p>
    <w:p w14:paraId="58F6AFB7">
      <w:pPr>
        <w:spacing w:line="251" w:lineRule="auto"/>
        <w:rPr>
          <w:rFonts w:ascii="Arial"/>
          <w:sz w:val="21"/>
        </w:rPr>
      </w:pPr>
    </w:p>
    <w:p w14:paraId="65B5329A">
      <w:pPr>
        <w:spacing w:line="252" w:lineRule="auto"/>
        <w:rPr>
          <w:rFonts w:ascii="Arial"/>
          <w:sz w:val="21"/>
        </w:rPr>
      </w:pPr>
    </w:p>
    <w:p w14:paraId="79904758">
      <w:pPr>
        <w:pStyle w:val="2"/>
        <w:spacing w:before="80" w:line="189" w:lineRule="auto"/>
        <w:ind w:left="4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9</w:t>
      </w:r>
      <w:r>
        <w:rPr>
          <w:b/>
          <w:bCs/>
          <w:spacing w:val="-1"/>
          <w:sz w:val="28"/>
          <w:szCs w:val="28"/>
        </w:rPr>
        <w:t>)  Hand throttle</w:t>
      </w:r>
    </w:p>
    <w:p w14:paraId="369156A0">
      <w:pPr>
        <w:pStyle w:val="2"/>
        <w:spacing w:before="204" w:line="226" w:lineRule="auto"/>
        <w:ind w:left="38" w:right="2807" w:firstLine="2"/>
        <w:rPr>
          <w:sz w:val="28"/>
          <w:szCs w:val="28"/>
        </w:rPr>
      </w:pPr>
      <w:r>
        <w:rPr>
          <w:sz w:val="28"/>
          <w:szCs w:val="28"/>
        </w:rPr>
        <w:t>Move the hand forward (Turtle) to lower the engine s</w:t>
      </w:r>
      <w:r>
        <w:rPr>
          <w:spacing w:val="-1"/>
          <w:sz w:val="28"/>
          <w:szCs w:val="28"/>
        </w:rPr>
        <w:t>peed,</w:t>
      </w:r>
      <w:r>
        <w:rPr>
          <w:sz w:val="28"/>
          <w:szCs w:val="28"/>
        </w:rPr>
        <w:t xml:space="preserve"> move the hand backward(Rabbit) to speed u</w:t>
      </w:r>
      <w:r>
        <w:rPr>
          <w:spacing w:val="-1"/>
          <w:sz w:val="28"/>
          <w:szCs w:val="28"/>
        </w:rPr>
        <w:t>p.</w:t>
      </w:r>
    </w:p>
    <w:p w14:paraId="5058B63B">
      <w:pPr>
        <w:pStyle w:val="2"/>
        <w:spacing w:before="88" w:line="229" w:lineRule="auto"/>
        <w:ind w:left="5" w:right="2395" w:firstLine="1"/>
        <w:rPr>
          <w:sz w:val="28"/>
          <w:szCs w:val="28"/>
        </w:rPr>
      </w:pPr>
    </w:p>
    <w:p w14:paraId="0712D143">
      <w:pPr>
        <w:spacing w:line="229" w:lineRule="auto"/>
        <w:rPr>
          <w:sz w:val="28"/>
          <w:szCs w:val="28"/>
        </w:rPr>
        <w:sectPr>
          <w:footerReference r:id="rId13" w:type="default"/>
          <w:pgSz w:w="11906" w:h="16838"/>
          <w:pgMar w:top="1431" w:right="1235" w:bottom="1642" w:left="1416" w:header="0" w:footer="1426" w:gutter="0"/>
          <w:cols w:space="720" w:num="1"/>
        </w:sectPr>
      </w:pPr>
    </w:p>
    <w:p w14:paraId="4E38216D">
      <w:pPr>
        <w:pStyle w:val="2"/>
        <w:spacing w:before="81" w:line="189" w:lineRule="auto"/>
        <w:ind w:left="138"/>
        <w:rPr>
          <w:sz w:val="28"/>
          <w:szCs w:val="28"/>
        </w:rPr>
      </w:pPr>
      <w:bookmarkStart w:id="23" w:name="bookmark16"/>
      <w:bookmarkEnd w:id="23"/>
      <w:r>
        <w:rPr>
          <w:b/>
          <w:bCs/>
          <w:spacing w:val="-1"/>
          <w:sz w:val="28"/>
          <w:szCs w:val="28"/>
        </w:rPr>
        <w:t>(1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0</w:t>
      </w:r>
      <w:r>
        <w:rPr>
          <w:b/>
          <w:bCs/>
          <w:spacing w:val="-1"/>
          <w:sz w:val="28"/>
          <w:szCs w:val="28"/>
        </w:rPr>
        <w:t>)  Right Handle</w:t>
      </w:r>
    </w:p>
    <w:p w14:paraId="2A857C9F">
      <w:pPr>
        <w:spacing w:line="302" w:lineRule="auto"/>
        <w:rPr>
          <w:rFonts w:ascii="Arial"/>
          <w:sz w:val="21"/>
        </w:rPr>
      </w:pPr>
    </w:p>
    <w:p w14:paraId="5EDBC1C4">
      <w:pPr>
        <w:spacing w:line="302" w:lineRule="auto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68580</wp:posOffset>
            </wp:positionV>
            <wp:extent cx="3075305" cy="3103880"/>
            <wp:effectExtent l="0" t="0" r="10795" b="1270"/>
            <wp:wrapNone/>
            <wp:docPr id="59" name="图片 59" descr="5424c71d9121f7b71cf26249894e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424c71d9121f7b71cf26249894ef6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9E6E4">
      <w:pPr>
        <w:spacing w:line="303" w:lineRule="auto"/>
        <w:rPr>
          <w:rFonts w:ascii="Arial"/>
          <w:sz w:val="21"/>
        </w:rPr>
      </w:pPr>
    </w:p>
    <w:p w14:paraId="106ED9A3">
      <w:pPr>
        <w:spacing w:line="4629" w:lineRule="exact"/>
        <w:ind w:firstLine="1822"/>
        <w:rPr>
          <w:rFonts w:hint="eastAsia" w:eastAsia="宋体"/>
          <w:lang w:eastAsia="zh-CN"/>
        </w:rPr>
      </w:pPr>
    </w:p>
    <w:p w14:paraId="2E9DE5E7">
      <w:pPr>
        <w:spacing w:line="430" w:lineRule="auto"/>
        <w:rPr>
          <w:rFonts w:ascii="Arial"/>
          <w:sz w:val="21"/>
        </w:rPr>
      </w:pPr>
    </w:p>
    <w:p w14:paraId="68805798">
      <w:pPr>
        <w:pStyle w:val="2"/>
        <w:spacing w:before="92"/>
        <w:jc w:val="right"/>
        <w:rPr>
          <w:sz w:val="28"/>
          <w:szCs w:val="28"/>
        </w:rPr>
      </w:pPr>
      <w:r>
        <w:rPr>
          <w:position w:val="-11"/>
          <w:sz w:val="28"/>
          <w:szCs w:val="28"/>
        </w:rPr>
        <w:drawing>
          <wp:inline distT="0" distB="0" distL="0" distR="0">
            <wp:extent cx="106680" cy="296545"/>
            <wp:effectExtent l="0" t="0" r="7620" b="8255"/>
            <wp:docPr id="43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8"/>
          <w:szCs w:val="28"/>
        </w:rPr>
        <w:t xml:space="preserve">      </w:t>
      </w:r>
      <w:r>
        <w:rPr>
          <w:spacing w:val="-1"/>
          <w:sz w:val="28"/>
          <w:szCs w:val="28"/>
        </w:rPr>
        <w:t>Forward</w:t>
      </w:r>
      <w:r>
        <w:rPr>
          <w:rFonts w:ascii="宋体" w:hAnsi="宋体" w:eastAsia="宋体" w:cs="宋体"/>
          <w:spacing w:val="-1"/>
          <w:sz w:val="28"/>
          <w:szCs w:val="28"/>
        </w:rPr>
        <w:t>：</w:t>
      </w:r>
      <w:r>
        <w:rPr>
          <w:spacing w:val="-1"/>
          <w:sz w:val="28"/>
          <w:szCs w:val="28"/>
        </w:rPr>
        <w:t>Move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handle forward,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right side tires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will move f</w:t>
      </w:r>
      <w:r>
        <w:rPr>
          <w:spacing w:val="-2"/>
          <w:sz w:val="28"/>
          <w:szCs w:val="28"/>
        </w:rPr>
        <w:t>orward,</w:t>
      </w:r>
    </w:p>
    <w:p w14:paraId="43F3D5B5">
      <w:pPr>
        <w:pStyle w:val="2"/>
        <w:spacing w:before="67" w:line="192" w:lineRule="auto"/>
        <w:ind w:left="130"/>
        <w:rPr>
          <w:sz w:val="28"/>
          <w:szCs w:val="28"/>
        </w:rPr>
      </w:pPr>
      <w:r>
        <w:rPr>
          <w:sz w:val="28"/>
          <w:szCs w:val="28"/>
        </w:rPr>
        <w:t>the machine will turn left.</w:t>
      </w:r>
    </w:p>
    <w:p w14:paraId="209FDC1B">
      <w:pPr>
        <w:spacing w:line="247" w:lineRule="auto"/>
        <w:rPr>
          <w:rFonts w:ascii="Arial"/>
          <w:sz w:val="21"/>
        </w:rPr>
      </w:pPr>
    </w:p>
    <w:p w14:paraId="10739861">
      <w:pPr>
        <w:pStyle w:val="2"/>
        <w:spacing w:before="91" w:line="236" w:lineRule="auto"/>
        <w:ind w:left="126" w:right="356" w:firstLine="194"/>
        <w:rPr>
          <w:sz w:val="28"/>
          <w:szCs w:val="28"/>
        </w:rPr>
      </w:pPr>
      <w:r>
        <w:rPr>
          <w:position w:val="-12"/>
          <w:sz w:val="28"/>
          <w:szCs w:val="28"/>
        </w:rPr>
        <w:drawing>
          <wp:inline distT="0" distB="0" distL="0" distR="0">
            <wp:extent cx="107950" cy="283210"/>
            <wp:effectExtent l="0" t="0" r="6350" b="2540"/>
            <wp:docPr id="45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8"/>
          <w:szCs w:val="28"/>
        </w:rPr>
        <w:t xml:space="preserve">      </w:t>
      </w:r>
      <w:r>
        <w:rPr>
          <w:sz w:val="28"/>
          <w:szCs w:val="28"/>
        </w:rPr>
        <w:t>Backward</w:t>
      </w:r>
      <w:r>
        <w:rPr>
          <w:rFonts w:ascii="宋体" w:hAnsi="宋体" w:eastAsia="宋体" w:cs="宋体"/>
          <w:sz w:val="28"/>
          <w:szCs w:val="28"/>
        </w:rPr>
        <w:t xml:space="preserve">： </w:t>
      </w:r>
      <w:r>
        <w:rPr>
          <w:sz w:val="28"/>
          <w:szCs w:val="28"/>
        </w:rPr>
        <w:t xml:space="preserve">Move the handle backward, the right side tires will </w:t>
      </w:r>
      <w:r>
        <w:rPr>
          <w:spacing w:val="-1"/>
          <w:sz w:val="28"/>
          <w:szCs w:val="28"/>
        </w:rPr>
        <w:t>move</w:t>
      </w:r>
      <w:r>
        <w:rPr>
          <w:sz w:val="28"/>
          <w:szCs w:val="28"/>
        </w:rPr>
        <w:t xml:space="preserve"> backward, the machine will turn right.</w:t>
      </w:r>
    </w:p>
    <w:p w14:paraId="6B6D1AA4">
      <w:pPr>
        <w:spacing w:line="331" w:lineRule="auto"/>
        <w:rPr>
          <w:rFonts w:ascii="Arial"/>
          <w:sz w:val="21"/>
        </w:rPr>
      </w:pPr>
    </w:p>
    <w:p w14:paraId="12B12B42">
      <w:pPr>
        <w:pStyle w:val="2"/>
        <w:spacing w:before="91" w:line="245" w:lineRule="auto"/>
        <w:ind w:left="58" w:right="3" w:firstLine="3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8615" cy="107950"/>
            <wp:effectExtent l="0" t="0" r="13335" b="6350"/>
            <wp:docPr id="46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Right</w:t>
      </w:r>
      <w:r>
        <w:rPr>
          <w:rFonts w:ascii="宋体" w:hAnsi="宋体" w:eastAsia="宋体" w:cs="宋体"/>
          <w:sz w:val="28"/>
          <w:szCs w:val="28"/>
        </w:rPr>
        <w:t>：</w:t>
      </w:r>
      <w:r>
        <w:rPr>
          <w:spacing w:val="-1"/>
          <w:sz w:val="28"/>
          <w:szCs w:val="28"/>
        </w:rPr>
        <w:t>Move the handle toward the righ side of</w:t>
      </w:r>
      <w:r>
        <w:rPr>
          <w:spacing w:val="-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the machine will </w:t>
      </w:r>
      <w:r>
        <w:rPr>
          <w:spacing w:val="-3"/>
          <w:sz w:val="28"/>
          <w:szCs w:val="28"/>
        </w:rPr>
        <w:t>lower</w:t>
      </w:r>
      <w:r>
        <w:rPr>
          <w:rFonts w:hint="eastAsia" w:eastAsia="宋体"/>
          <w:spacing w:val="-3"/>
          <w:sz w:val="28"/>
          <w:szCs w:val="28"/>
          <w:lang w:val="en-US" w:eastAsia="zh-CN"/>
        </w:rPr>
        <w:t xml:space="preserve"> </w:t>
      </w:r>
      <w:r>
        <w:rPr>
          <w:spacing w:val="-2"/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lift</w:t>
      </w:r>
      <w:r>
        <w:rPr>
          <w:spacing w:val="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arm.</w:t>
      </w:r>
    </w:p>
    <w:p w14:paraId="3C643A07">
      <w:pPr>
        <w:spacing w:line="307" w:lineRule="auto"/>
        <w:rPr>
          <w:rFonts w:ascii="Arial"/>
          <w:sz w:val="21"/>
        </w:rPr>
      </w:pPr>
    </w:p>
    <w:p w14:paraId="783E779C">
      <w:pPr>
        <w:pStyle w:val="2"/>
        <w:spacing w:before="92" w:line="244" w:lineRule="auto"/>
        <w:ind w:left="58" w:right="3" w:firstLine="68"/>
        <w:rPr>
          <w:sz w:val="28"/>
          <w:szCs w:val="28"/>
        </w:rPr>
      </w:pPr>
      <w:r>
        <w:rPr>
          <w:position w:val="1"/>
          <w:sz w:val="28"/>
          <w:szCs w:val="28"/>
        </w:rPr>
        <w:drawing>
          <wp:inline distT="0" distB="0" distL="0" distR="0">
            <wp:extent cx="320040" cy="107950"/>
            <wp:effectExtent l="0" t="0" r="3810" b="6350"/>
            <wp:docPr id="47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8"/>
          <w:szCs w:val="28"/>
        </w:rPr>
        <w:t xml:space="preserve">  </w:t>
      </w:r>
      <w:r>
        <w:rPr>
          <w:sz w:val="28"/>
          <w:szCs w:val="28"/>
        </w:rPr>
        <w:t>Left</w:t>
      </w:r>
      <w:r>
        <w:rPr>
          <w:rFonts w:ascii="宋体" w:hAnsi="宋体" w:eastAsia="宋体" w:cs="宋体"/>
          <w:sz w:val="28"/>
          <w:szCs w:val="28"/>
        </w:rPr>
        <w:t>：</w:t>
      </w:r>
      <w:r>
        <w:rPr>
          <w:spacing w:val="-3"/>
          <w:sz w:val="28"/>
          <w:szCs w:val="28"/>
        </w:rPr>
        <w:t>Moving</w:t>
      </w:r>
      <w:r>
        <w:rPr>
          <w:spacing w:val="-1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the</w:t>
      </w:r>
      <w:r>
        <w:rPr>
          <w:spacing w:val="-1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handle toward the left side of</w:t>
      </w:r>
      <w:r>
        <w:rPr>
          <w:spacing w:val="-40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the machine</w:t>
      </w:r>
      <w:r>
        <w:rPr>
          <w:spacing w:val="-1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will </w:t>
      </w:r>
      <w:r>
        <w:rPr>
          <w:spacing w:val="-1"/>
          <w:sz w:val="28"/>
          <w:szCs w:val="28"/>
        </w:rPr>
        <w:t xml:space="preserve">raise </w:t>
      </w:r>
      <w:r>
        <w:rPr>
          <w:spacing w:val="-1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lift</w:t>
      </w:r>
      <w:r>
        <w:rPr>
          <w:spacing w:val="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arm.</w:t>
      </w:r>
    </w:p>
    <w:p w14:paraId="77377482">
      <w:pPr>
        <w:pStyle w:val="2"/>
        <w:spacing w:before="92" w:line="244" w:lineRule="auto"/>
        <w:ind w:left="126" w:right="72" w:firstLine="77"/>
        <w:rPr>
          <w:sz w:val="28"/>
          <w:szCs w:val="28"/>
        </w:rPr>
      </w:pPr>
    </w:p>
    <w:p w14:paraId="53269AD5">
      <w:pPr>
        <w:spacing w:line="251" w:lineRule="auto"/>
        <w:rPr>
          <w:rFonts w:ascii="Arial"/>
          <w:sz w:val="21"/>
        </w:rPr>
      </w:pPr>
    </w:p>
    <w:p w14:paraId="7DB7CB2D">
      <w:pPr>
        <w:pStyle w:val="2"/>
        <w:spacing w:before="82" w:line="349" w:lineRule="auto"/>
        <w:ind w:left="901" w:right="352" w:firstLine="61"/>
        <w:rPr>
          <w:sz w:val="28"/>
          <w:szCs w:val="28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494030" cy="481330"/>
            <wp:effectExtent l="0" t="0" r="1270" b="13970"/>
            <wp:wrapNone/>
            <wp:docPr id="1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5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Warning:</w:t>
      </w:r>
      <w:r>
        <w:rPr>
          <w:b/>
          <w:bCs/>
          <w:spacing w:val="31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When lift the arm, the load capacity </w:t>
      </w:r>
      <w:r>
        <w:rPr>
          <w:i/>
          <w:iCs/>
          <w:spacing w:val="-1"/>
          <w:sz w:val="28"/>
          <w:szCs w:val="28"/>
        </w:rPr>
        <w:t>can not over the rated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load capacity.</w:t>
      </w:r>
    </w:p>
    <w:p w14:paraId="1324B7A0">
      <w:pPr>
        <w:spacing w:line="244" w:lineRule="auto"/>
        <w:rPr>
          <w:sz w:val="28"/>
          <w:szCs w:val="28"/>
        </w:rPr>
        <w:sectPr>
          <w:footerReference r:id="rId14" w:type="default"/>
          <w:pgSz w:w="11906" w:h="16838"/>
          <w:pgMar w:top="1151" w:right="1344" w:bottom="984" w:left="1288" w:header="0" w:footer="768" w:gutter="0"/>
          <w:cols w:space="720" w:num="1"/>
        </w:sectPr>
      </w:pPr>
    </w:p>
    <w:p w14:paraId="12C0227A">
      <w:pPr>
        <w:spacing w:line="359" w:lineRule="auto"/>
        <w:rPr>
          <w:rFonts w:ascii="Arial"/>
          <w:sz w:val="21"/>
        </w:rPr>
      </w:pPr>
    </w:p>
    <w:p w14:paraId="50AF00BA">
      <w:pPr>
        <w:pStyle w:val="2"/>
        <w:spacing w:before="50" w:line="189" w:lineRule="auto"/>
        <w:ind w:left="4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(1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1</w:t>
      </w:r>
      <w:r>
        <w:rPr>
          <w:b/>
          <w:bCs/>
          <w:spacing w:val="-1"/>
          <w:sz w:val="28"/>
          <w:szCs w:val="28"/>
        </w:rPr>
        <w:t>)  Electric Source</w:t>
      </w:r>
      <w:r>
        <w:rPr>
          <w:b/>
          <w:bCs/>
          <w:spacing w:val="18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Switch</w:t>
      </w:r>
    </w:p>
    <w:p w14:paraId="3451956C">
      <w:pPr>
        <w:pStyle w:val="2"/>
        <w:spacing w:before="226" w:line="184" w:lineRule="auto"/>
        <w:ind w:left="40"/>
        <w:rPr>
          <w:rFonts w:ascii="宋体" w:hAnsi="宋体" w:eastAsia="宋体" w:cs="宋体"/>
          <w:sz w:val="28"/>
          <w:szCs w:val="28"/>
        </w:rPr>
      </w:pPr>
      <w:r>
        <w:rPr>
          <w:sz w:val="28"/>
          <w:szCs w:val="28"/>
        </w:rPr>
        <w:t>Battery switch</w:t>
      </w:r>
      <w:r>
        <w:rPr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sz w:val="28"/>
          <w:szCs w:val="28"/>
        </w:rPr>
        <w:t>the main power switch of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the m</w:t>
      </w:r>
      <w:r>
        <w:rPr>
          <w:spacing w:val="-1"/>
          <w:sz w:val="28"/>
          <w:szCs w:val="28"/>
        </w:rPr>
        <w:t>achine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 w14:paraId="09CEAFF8">
      <w:pPr>
        <w:pStyle w:val="2"/>
        <w:spacing w:before="74"/>
        <w:rPr>
          <w:sz w:val="28"/>
          <w:szCs w:val="28"/>
        </w:rPr>
      </w:pPr>
      <w:r>
        <w:rPr>
          <w:position w:val="-29"/>
          <w:sz w:val="28"/>
          <w:szCs w:val="28"/>
        </w:rPr>
        <w:drawing>
          <wp:inline distT="0" distB="0" distL="0" distR="0">
            <wp:extent cx="493395" cy="481330"/>
            <wp:effectExtent l="0" t="0" r="1905" b="13970"/>
            <wp:docPr id="29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Attention: When the machine stop work, please cut the Power</w:t>
      </w:r>
    </w:p>
    <w:p w14:paraId="4F9880FC">
      <w:pPr>
        <w:spacing w:line="311" w:lineRule="auto"/>
        <w:rPr>
          <w:rFonts w:ascii="Arial"/>
          <w:sz w:val="21"/>
        </w:rPr>
      </w:pPr>
    </w:p>
    <w:p w14:paraId="0BFCC44A">
      <w:pPr>
        <w:pStyle w:val="2"/>
        <w:spacing w:before="81" w:line="189" w:lineRule="auto"/>
        <w:ind w:left="61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(1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2</w:t>
      </w:r>
      <w:r>
        <w:rPr>
          <w:b/>
          <w:bCs/>
          <w:spacing w:val="-1"/>
          <w:sz w:val="28"/>
          <w:szCs w:val="28"/>
        </w:rPr>
        <w:t>)  Left Handle</w:t>
      </w:r>
    </w:p>
    <w:p w14:paraId="33D844C8">
      <w:pPr>
        <w:spacing w:line="271" w:lineRule="auto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142875</wp:posOffset>
            </wp:positionV>
            <wp:extent cx="3237865" cy="2992755"/>
            <wp:effectExtent l="0" t="0" r="635" b="17145"/>
            <wp:wrapNone/>
            <wp:docPr id="60" name="图片 60" descr="24ba009e8500cad390870ea21e3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4ba009e8500cad390870ea21e3e10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9080E">
      <w:pPr>
        <w:spacing w:line="271" w:lineRule="auto"/>
        <w:rPr>
          <w:rFonts w:ascii="Arial"/>
          <w:sz w:val="21"/>
        </w:rPr>
      </w:pPr>
    </w:p>
    <w:p w14:paraId="44BDADE6">
      <w:pPr>
        <w:spacing w:line="3761" w:lineRule="exact"/>
        <w:ind w:firstLine="2218"/>
        <w:rPr>
          <w:rFonts w:hint="eastAsia" w:eastAsia="宋体"/>
          <w:lang w:eastAsia="zh-CN"/>
        </w:rPr>
      </w:pPr>
    </w:p>
    <w:p w14:paraId="323755F8">
      <w:pPr>
        <w:spacing w:line="309" w:lineRule="auto"/>
        <w:rPr>
          <w:rFonts w:ascii="Arial"/>
          <w:sz w:val="21"/>
        </w:rPr>
      </w:pPr>
    </w:p>
    <w:p w14:paraId="76AF3F7D">
      <w:pPr>
        <w:spacing w:line="309" w:lineRule="auto"/>
        <w:rPr>
          <w:rFonts w:ascii="Arial"/>
          <w:sz w:val="21"/>
        </w:rPr>
      </w:pPr>
    </w:p>
    <w:p w14:paraId="52E313E7">
      <w:pPr>
        <w:pStyle w:val="2"/>
        <w:spacing w:before="92" w:line="241" w:lineRule="auto"/>
        <w:ind w:left="53" w:firstLine="184"/>
        <w:rPr>
          <w:sz w:val="28"/>
          <w:szCs w:val="28"/>
        </w:rPr>
      </w:pPr>
      <w:r>
        <w:rPr>
          <w:position w:val="-11"/>
          <w:sz w:val="28"/>
          <w:szCs w:val="28"/>
        </w:rPr>
        <w:drawing>
          <wp:inline distT="0" distB="0" distL="0" distR="0">
            <wp:extent cx="106680" cy="296545"/>
            <wp:effectExtent l="0" t="0" r="7620" b="8255"/>
            <wp:docPr id="35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5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8"/>
          <w:szCs w:val="28"/>
        </w:rPr>
        <w:t xml:space="preserve">      </w:t>
      </w:r>
      <w:r>
        <w:rPr>
          <w:spacing w:val="-1"/>
          <w:sz w:val="28"/>
          <w:szCs w:val="28"/>
        </w:rPr>
        <w:t>Forward</w:t>
      </w:r>
      <w:r>
        <w:rPr>
          <w:rFonts w:ascii="宋体" w:hAnsi="宋体" w:eastAsia="宋体" w:cs="宋体"/>
          <w:spacing w:val="-1"/>
          <w:sz w:val="28"/>
          <w:szCs w:val="28"/>
        </w:rPr>
        <w:t>：</w:t>
      </w:r>
      <w:r>
        <w:rPr>
          <w:rFonts w:ascii="宋体" w:hAnsi="宋体" w:eastAsia="宋体" w:cs="宋体"/>
          <w:spacing w:val="-7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Move the handle forwar</w:t>
      </w:r>
      <w:r>
        <w:rPr>
          <w:spacing w:val="-2"/>
          <w:sz w:val="28"/>
          <w:szCs w:val="28"/>
        </w:rPr>
        <w:t>d,</w:t>
      </w:r>
      <w:r>
        <w:rPr>
          <w:spacing w:val="-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the left side tires will move forward,</w:t>
      </w:r>
      <w:r>
        <w:rPr>
          <w:sz w:val="28"/>
          <w:szCs w:val="28"/>
        </w:rPr>
        <w:t xml:space="preserve"> the machine will turn righ</w:t>
      </w:r>
      <w:r>
        <w:rPr>
          <w:spacing w:val="-1"/>
          <w:sz w:val="28"/>
          <w:szCs w:val="28"/>
        </w:rPr>
        <w:t>t.</w:t>
      </w:r>
    </w:p>
    <w:p w14:paraId="22A3F1BF">
      <w:pPr>
        <w:spacing w:line="249" w:lineRule="auto"/>
        <w:rPr>
          <w:rFonts w:ascii="Arial"/>
          <w:sz w:val="21"/>
        </w:rPr>
      </w:pPr>
    </w:p>
    <w:p w14:paraId="19046AD8">
      <w:pPr>
        <w:pStyle w:val="2"/>
        <w:spacing w:before="91" w:line="237" w:lineRule="auto"/>
        <w:ind w:left="50" w:right="512" w:firstLine="194"/>
        <w:rPr>
          <w:sz w:val="28"/>
          <w:szCs w:val="28"/>
        </w:rPr>
      </w:pPr>
      <w:r>
        <w:rPr>
          <w:position w:val="-12"/>
          <w:sz w:val="28"/>
          <w:szCs w:val="28"/>
        </w:rPr>
        <w:drawing>
          <wp:inline distT="0" distB="0" distL="0" distR="0">
            <wp:extent cx="107950" cy="281305"/>
            <wp:effectExtent l="0" t="0" r="6350" b="4445"/>
            <wp:docPr id="36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5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8"/>
          <w:szCs w:val="28"/>
        </w:rPr>
        <w:t xml:space="preserve">      </w:t>
      </w:r>
      <w:r>
        <w:rPr>
          <w:sz w:val="28"/>
          <w:szCs w:val="28"/>
        </w:rPr>
        <w:t>Backward</w:t>
      </w:r>
      <w:r>
        <w:rPr>
          <w:rFonts w:ascii="宋体" w:hAnsi="宋体" w:eastAsia="宋体" w:cs="宋体"/>
          <w:sz w:val="28"/>
          <w:szCs w:val="28"/>
        </w:rPr>
        <w:t>：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sz w:val="28"/>
          <w:szCs w:val="28"/>
        </w:rPr>
        <w:t xml:space="preserve">Move the handle backward, the left side tires </w:t>
      </w:r>
      <w:r>
        <w:rPr>
          <w:spacing w:val="-1"/>
          <w:sz w:val="28"/>
          <w:szCs w:val="28"/>
        </w:rPr>
        <w:t>will move</w:t>
      </w:r>
      <w:r>
        <w:rPr>
          <w:sz w:val="28"/>
          <w:szCs w:val="28"/>
        </w:rPr>
        <w:t xml:space="preserve"> backward, the machine will turn left.</w:t>
      </w:r>
    </w:p>
    <w:p w14:paraId="2E58DD18">
      <w:pPr>
        <w:spacing w:line="329" w:lineRule="auto"/>
        <w:rPr>
          <w:rFonts w:ascii="Arial"/>
          <w:sz w:val="21"/>
        </w:rPr>
      </w:pPr>
    </w:p>
    <w:p w14:paraId="71521FEA">
      <w:pPr>
        <w:pStyle w:val="2"/>
        <w:spacing w:before="92" w:line="244" w:lineRule="auto"/>
        <w:ind w:left="126" w:right="72" w:firstLine="77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8615" cy="107950"/>
            <wp:effectExtent l="0" t="0" r="13335" b="6350"/>
            <wp:docPr id="37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5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8"/>
          <w:szCs w:val="28"/>
        </w:rPr>
        <w:t xml:space="preserve">   </w:t>
      </w:r>
      <w:r>
        <w:rPr>
          <w:spacing w:val="-1"/>
          <w:sz w:val="28"/>
          <w:szCs w:val="28"/>
        </w:rPr>
        <w:t>Right</w:t>
      </w:r>
      <w:r>
        <w:rPr>
          <w:rFonts w:ascii="宋体" w:hAnsi="宋体" w:eastAsia="宋体" w:cs="宋体"/>
          <w:spacing w:val="-1"/>
          <w:sz w:val="28"/>
          <w:szCs w:val="28"/>
        </w:rPr>
        <w:t>：</w:t>
      </w:r>
      <w:r>
        <w:rPr>
          <w:sz w:val="28"/>
          <w:szCs w:val="28"/>
        </w:rPr>
        <w:t>Moving the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handle toward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right side of</w:t>
      </w:r>
      <w:r>
        <w:rPr>
          <w:spacing w:val="-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machine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will curls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</w:t>
      </w:r>
      <w:r>
        <w:rPr>
          <w:sz w:val="28"/>
          <w:szCs w:val="28"/>
        </w:rPr>
        <w:t xml:space="preserve"> bucket backward the operator.</w:t>
      </w:r>
    </w:p>
    <w:p w14:paraId="04FACF51">
      <w:pPr>
        <w:spacing w:line="306" w:lineRule="auto"/>
        <w:rPr>
          <w:rFonts w:ascii="Arial"/>
          <w:sz w:val="21"/>
        </w:rPr>
      </w:pPr>
    </w:p>
    <w:p w14:paraId="58BB5046">
      <w:pPr>
        <w:pStyle w:val="2"/>
        <w:spacing w:before="92" w:line="245" w:lineRule="auto"/>
        <w:ind w:left="130" w:right="73" w:firstLine="40"/>
        <w:rPr>
          <w:sz w:val="28"/>
          <w:szCs w:val="28"/>
        </w:rPr>
      </w:pPr>
      <w:r>
        <w:rPr>
          <w:position w:val="1"/>
          <w:sz w:val="28"/>
          <w:szCs w:val="28"/>
        </w:rPr>
        <w:drawing>
          <wp:inline distT="0" distB="0" distL="0" distR="0">
            <wp:extent cx="320040" cy="107950"/>
            <wp:effectExtent l="0" t="0" r="3810" b="6350"/>
            <wp:docPr id="39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5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w w:val="101"/>
          <w:sz w:val="28"/>
          <w:szCs w:val="28"/>
        </w:rPr>
        <w:t xml:space="preserve">   </w:t>
      </w:r>
      <w:r>
        <w:rPr>
          <w:spacing w:val="-3"/>
          <w:sz w:val="28"/>
          <w:szCs w:val="28"/>
        </w:rPr>
        <w:t>Left</w:t>
      </w:r>
      <w:r>
        <w:rPr>
          <w:rFonts w:ascii="宋体" w:hAnsi="宋体" w:eastAsia="宋体" w:cs="宋体"/>
          <w:spacing w:val="-3"/>
          <w:sz w:val="28"/>
          <w:szCs w:val="28"/>
        </w:rPr>
        <w:t>：</w:t>
      </w:r>
      <w:r>
        <w:rPr>
          <w:sz w:val="28"/>
          <w:szCs w:val="28"/>
        </w:rPr>
        <w:t>Moving the handle toward the le</w:t>
      </w:r>
      <w:r>
        <w:rPr>
          <w:rFonts w:hint="eastAsia" w:eastAsia="宋体"/>
          <w:sz w:val="28"/>
          <w:szCs w:val="28"/>
          <w:lang w:val="en-US" w:eastAsia="zh-CN"/>
        </w:rPr>
        <w:t>ft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sz w:val="28"/>
          <w:szCs w:val="28"/>
        </w:rPr>
        <w:t>side of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the machine will</w:t>
      </w:r>
      <w:r>
        <w:rPr>
          <w:spacing w:val="-1"/>
          <w:sz w:val="28"/>
          <w:szCs w:val="28"/>
        </w:rPr>
        <w:t xml:space="preserve"> dump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the bucket</w:t>
      </w:r>
    </w:p>
    <w:p w14:paraId="2C363CE3">
      <w:pPr>
        <w:pStyle w:val="2"/>
        <w:spacing w:before="92" w:line="244" w:lineRule="auto"/>
        <w:ind w:left="126" w:right="72" w:firstLine="77"/>
        <w:rPr>
          <w:sz w:val="28"/>
          <w:szCs w:val="28"/>
        </w:rPr>
      </w:pPr>
    </w:p>
    <w:p w14:paraId="7085E4EF">
      <w:pPr>
        <w:pStyle w:val="2"/>
        <w:spacing w:before="92" w:line="244" w:lineRule="auto"/>
        <w:ind w:left="58" w:right="3" w:firstLine="68"/>
        <w:rPr>
          <w:sz w:val="28"/>
          <w:szCs w:val="28"/>
        </w:rPr>
      </w:pPr>
    </w:p>
    <w:p w14:paraId="291342A2">
      <w:pPr>
        <w:spacing w:line="251" w:lineRule="auto"/>
        <w:rPr>
          <w:rFonts w:ascii="Arial"/>
          <w:sz w:val="21"/>
        </w:rPr>
      </w:pPr>
    </w:p>
    <w:p w14:paraId="682AA96A">
      <w:pPr>
        <w:spacing w:line="349" w:lineRule="auto"/>
        <w:rPr>
          <w:sz w:val="28"/>
          <w:szCs w:val="28"/>
        </w:rPr>
        <w:sectPr>
          <w:footerReference r:id="rId15" w:type="default"/>
          <w:pgSz w:w="11906" w:h="16838"/>
          <w:pgMar w:top="1150" w:right="1414" w:bottom="1188" w:left="1365" w:header="0" w:footer="972" w:gutter="0"/>
          <w:cols w:space="720" w:num="1"/>
        </w:sectPr>
      </w:pPr>
    </w:p>
    <w:p w14:paraId="7A4D126F">
      <w:pPr>
        <w:spacing w:line="328" w:lineRule="auto"/>
        <w:rPr>
          <w:rFonts w:ascii="Arial"/>
          <w:sz w:val="21"/>
        </w:rPr>
      </w:pPr>
    </w:p>
    <w:p w14:paraId="085D79AC">
      <w:pPr>
        <w:pStyle w:val="2"/>
        <w:spacing w:before="50" w:line="189" w:lineRule="auto"/>
        <w:ind w:left="47"/>
        <w:rPr>
          <w:rFonts w:hint="default" w:eastAsia="宋体"/>
          <w:sz w:val="28"/>
          <w:szCs w:val="28"/>
          <w:lang w:val="en-US" w:eastAsia="zh-CN"/>
        </w:rPr>
      </w:pPr>
      <w:r>
        <w:rPr>
          <w:b/>
          <w:bCs/>
          <w:spacing w:val="-1"/>
          <w:sz w:val="28"/>
          <w:szCs w:val="28"/>
        </w:rPr>
        <w:t>(1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3</w:t>
      </w:r>
      <w:r>
        <w:rPr>
          <w:b/>
          <w:bCs/>
          <w:spacing w:val="-1"/>
          <w:sz w:val="28"/>
          <w:szCs w:val="28"/>
        </w:rPr>
        <w:t xml:space="preserve">)  </w:t>
      </w:r>
      <w:r>
        <w:rPr>
          <w:rFonts w:hint="eastAsia" w:eastAsia="宋体"/>
          <w:lang w:val="en-US" w:eastAsia="zh-CN"/>
        </w:rPr>
        <w:t>液压输出踏板开关</w:t>
      </w:r>
    </w:p>
    <w:p w14:paraId="0FA19039">
      <w:pPr>
        <w:pStyle w:val="2"/>
        <w:spacing w:before="74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调节液压的正反流向</w:t>
      </w:r>
    </w:p>
    <w:p w14:paraId="6A0EC162">
      <w:pPr>
        <w:pStyle w:val="2"/>
        <w:spacing w:before="50" w:line="189" w:lineRule="auto"/>
        <w:ind w:left="47"/>
        <w:rPr>
          <w:rFonts w:hint="default" w:eastAsia="宋体"/>
          <w:sz w:val="28"/>
          <w:szCs w:val="28"/>
          <w:lang w:val="en-US" w:eastAsia="zh-CN"/>
        </w:rPr>
      </w:pPr>
      <w:r>
        <w:rPr>
          <w:b/>
          <w:bCs/>
          <w:spacing w:val="-1"/>
          <w:sz w:val="28"/>
          <w:szCs w:val="28"/>
        </w:rPr>
        <w:t>(1</w:t>
      </w:r>
      <w:r>
        <w:rPr>
          <w:rFonts w:hint="eastAsia" w:eastAsia="宋体"/>
          <w:b/>
          <w:bCs/>
          <w:spacing w:val="-1"/>
          <w:sz w:val="28"/>
          <w:szCs w:val="28"/>
          <w:lang w:val="en-US" w:eastAsia="zh-CN"/>
        </w:rPr>
        <w:t>4</w:t>
      </w:r>
      <w:r>
        <w:rPr>
          <w:b/>
          <w:bCs/>
          <w:spacing w:val="-1"/>
          <w:sz w:val="28"/>
          <w:szCs w:val="28"/>
        </w:rPr>
        <w:t xml:space="preserve">)  </w:t>
      </w:r>
      <w:r>
        <w:rPr>
          <w:rFonts w:hint="eastAsia" w:eastAsia="宋体"/>
          <w:lang w:val="en-US" w:eastAsia="zh-CN"/>
        </w:rPr>
        <w:t>液压输出口</w:t>
      </w:r>
    </w:p>
    <w:p w14:paraId="7EC44D69">
      <w:pPr>
        <w:pStyle w:val="2"/>
        <w:spacing w:before="74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为破碎锤等其他属具提供液压输出</w:t>
      </w:r>
    </w:p>
    <w:p w14:paraId="4427F12A">
      <w:pPr>
        <w:pStyle w:val="2"/>
        <w:numPr>
          <w:ilvl w:val="0"/>
          <w:numId w:val="0"/>
        </w:numPr>
        <w:spacing w:before="49" w:line="189" w:lineRule="auto"/>
        <w:rPr>
          <w:rFonts w:hint="default" w:eastAsia="宋体"/>
          <w:b/>
          <w:bCs/>
          <w:spacing w:val="-1"/>
          <w:sz w:val="28"/>
          <w:szCs w:val="28"/>
          <w:lang w:val="en-US" w:eastAsia="zh-CN"/>
        </w:rPr>
      </w:pPr>
    </w:p>
    <w:p w14:paraId="74EA9694">
      <w:pPr>
        <w:spacing w:line="280" w:lineRule="auto"/>
        <w:rPr>
          <w:rFonts w:ascii="Arial"/>
          <w:sz w:val="21"/>
        </w:rPr>
      </w:pPr>
    </w:p>
    <w:p w14:paraId="111CC152">
      <w:pPr>
        <w:spacing w:line="280" w:lineRule="auto"/>
        <w:rPr>
          <w:rFonts w:ascii="Arial"/>
          <w:sz w:val="21"/>
        </w:rPr>
      </w:pPr>
    </w:p>
    <w:p w14:paraId="49C54BB7">
      <w:pPr>
        <w:spacing w:line="281" w:lineRule="auto"/>
        <w:rPr>
          <w:rFonts w:ascii="Arial"/>
          <w:sz w:val="21"/>
        </w:rPr>
      </w:pPr>
    </w:p>
    <w:p w14:paraId="25620842">
      <w:pPr>
        <w:pStyle w:val="2"/>
        <w:spacing w:before="86" w:line="189" w:lineRule="auto"/>
        <w:ind w:left="176"/>
        <w:outlineLvl w:val="0"/>
        <w:rPr>
          <w:sz w:val="30"/>
          <w:szCs w:val="30"/>
        </w:rPr>
      </w:pPr>
      <w:bookmarkStart w:id="24" w:name="bookmark6"/>
      <w:bookmarkEnd w:id="24"/>
      <w:r>
        <w:rPr>
          <w:b/>
          <w:bCs/>
          <w:i/>
          <w:iCs/>
          <w:spacing w:val="-1"/>
          <w:sz w:val="30"/>
          <w:szCs w:val="30"/>
          <w:u w:val="single" w:color="auto"/>
        </w:rPr>
        <w:t>8. PREPARE BEFORE</w:t>
      </w:r>
      <w:r>
        <w:rPr>
          <w:b/>
          <w:bCs/>
          <w:i/>
          <w:iCs/>
          <w:spacing w:val="38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pacing w:val="-1"/>
          <w:sz w:val="30"/>
          <w:szCs w:val="30"/>
          <w:u w:val="single" w:color="auto"/>
        </w:rPr>
        <w:t>WORKING</w:t>
      </w:r>
    </w:p>
    <w:p w14:paraId="37C81F84">
      <w:pPr>
        <w:pStyle w:val="2"/>
        <w:spacing w:before="246" w:line="189" w:lineRule="auto"/>
        <w:ind w:left="17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Gather Information</w:t>
      </w:r>
    </w:p>
    <w:p w14:paraId="0B9650BD">
      <w:pPr>
        <w:pStyle w:val="2"/>
        <w:spacing w:before="236" w:line="356" w:lineRule="auto"/>
        <w:ind w:left="172" w:hanging="5"/>
      </w:pPr>
      <w:r>
        <w:rPr>
          <w:spacing w:val="-1"/>
        </w:rPr>
        <w:t>A</w:t>
      </w:r>
      <w:r>
        <w:rPr>
          <w:spacing w:val="71"/>
        </w:rPr>
        <w:t xml:space="preserve"> </w:t>
      </w:r>
      <w:r>
        <w:rPr>
          <w:spacing w:val="-1"/>
        </w:rPr>
        <w:t>successful</w:t>
      </w:r>
      <w:r>
        <w:rPr>
          <w:spacing w:val="23"/>
          <w:w w:val="101"/>
        </w:rPr>
        <w:t xml:space="preserve"> </w:t>
      </w:r>
      <w:r>
        <w:rPr>
          <w:spacing w:val="-1"/>
        </w:rPr>
        <w:t>job</w:t>
      </w:r>
      <w:r>
        <w:rPr>
          <w:spacing w:val="40"/>
          <w:w w:val="101"/>
        </w:rPr>
        <w:t xml:space="preserve"> </w:t>
      </w:r>
      <w:r>
        <w:rPr>
          <w:spacing w:val="-1"/>
        </w:rPr>
        <w:t>begins</w:t>
      </w:r>
      <w:r>
        <w:rPr>
          <w:spacing w:val="45"/>
          <w:w w:val="101"/>
        </w:rPr>
        <w:t xml:space="preserve"> </w:t>
      </w:r>
      <w:r>
        <w:rPr>
          <w:spacing w:val="-1"/>
        </w:rPr>
        <w:t>before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57"/>
        </w:rPr>
        <w:t xml:space="preserve"> </w:t>
      </w:r>
      <w:r>
        <w:rPr>
          <w:spacing w:val="-1"/>
        </w:rPr>
        <w:t>start</w:t>
      </w:r>
      <w:r>
        <w:rPr>
          <w:spacing w:val="45"/>
        </w:rPr>
        <w:t xml:space="preserve"> </w:t>
      </w:r>
      <w:r>
        <w:rPr>
          <w:spacing w:val="-1"/>
        </w:rPr>
        <w:t>working.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1"/>
          <w:w w:val="101"/>
        </w:rPr>
        <w:t xml:space="preserve"> </w:t>
      </w:r>
      <w:r>
        <w:rPr>
          <w:spacing w:val="-1"/>
        </w:rPr>
        <w:t>first</w:t>
      </w:r>
      <w:r>
        <w:rPr>
          <w:spacing w:val="55"/>
        </w:rPr>
        <w:t xml:space="preserve"> </w:t>
      </w:r>
      <w:r>
        <w:rPr>
          <w:spacing w:val="-1"/>
        </w:rPr>
        <w:t>step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planning</w:t>
      </w:r>
      <w:r>
        <w:rPr>
          <w:spacing w:val="50"/>
        </w:rPr>
        <w:t xml:space="preserve"> </w:t>
      </w:r>
      <w:r>
        <w:rPr>
          <w:spacing w:val="-1"/>
        </w:rPr>
        <w:t>is</w:t>
      </w:r>
      <w:r>
        <w:rPr>
          <w:spacing w:val="42"/>
          <w:w w:val="101"/>
        </w:rPr>
        <w:t xml:space="preserve"> </w:t>
      </w:r>
      <w:r>
        <w:rPr>
          <w:spacing w:val="-1"/>
        </w:rPr>
        <w:t>reviewing</w:t>
      </w:r>
      <w:r>
        <w:t xml:space="preserve"> information</w:t>
      </w:r>
      <w:r>
        <w:rPr>
          <w:spacing w:val="5"/>
        </w:rPr>
        <w:t xml:space="preserve"> </w:t>
      </w:r>
      <w:r>
        <w:t>already</w:t>
      </w:r>
      <w:r>
        <w:rPr>
          <w:spacing w:val="5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job</w:t>
      </w:r>
      <w:r>
        <w:rPr>
          <w:spacing w:val="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jobsite</w:t>
      </w:r>
      <w:r>
        <w:rPr>
          <w:spacing w:val="5"/>
        </w:rPr>
        <w:t>.</w:t>
      </w:r>
    </w:p>
    <w:p w14:paraId="470934D8">
      <w:pPr>
        <w:pStyle w:val="2"/>
        <w:spacing w:before="88" w:line="189" w:lineRule="auto"/>
        <w:ind w:left="16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All Job</w:t>
      </w:r>
    </w:p>
    <w:p w14:paraId="380EFC06">
      <w:pPr>
        <w:pStyle w:val="2"/>
        <w:spacing w:before="240" w:line="189" w:lineRule="auto"/>
        <w:ind w:left="170"/>
      </w:pPr>
      <w:r>
        <w:rPr>
          <w:b/>
          <w:bCs/>
          <w:spacing w:val="-1"/>
        </w:rPr>
        <w:t>Review Job Plan</w:t>
      </w:r>
    </w:p>
    <w:p w14:paraId="48705EEB">
      <w:pPr>
        <w:pStyle w:val="2"/>
        <w:spacing w:before="227" w:line="358" w:lineRule="auto"/>
        <w:ind w:left="173" w:hanging="4"/>
      </w:pPr>
      <w:r>
        <w:t>Review blueprints</w:t>
      </w:r>
      <w:r>
        <w:rPr>
          <w:spacing w:val="18"/>
          <w:w w:val="10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other plans.</w:t>
      </w:r>
      <w:r>
        <w:rPr>
          <w:spacing w:val="18"/>
          <w:w w:val="101"/>
        </w:rPr>
        <w:t xml:space="preserve"> </w:t>
      </w:r>
      <w:r>
        <w:t>Che</w:t>
      </w:r>
      <w:r>
        <w:rPr>
          <w:spacing w:val="-1"/>
        </w:rPr>
        <w:t>ck</w:t>
      </w:r>
      <w:r>
        <w:rPr>
          <w:spacing w:val="19"/>
          <w:w w:val="101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existing</w:t>
      </w:r>
      <w:r>
        <w:rPr>
          <w:spacing w:val="18"/>
        </w:rPr>
        <w:t xml:space="preserve"> </w:t>
      </w:r>
      <w:r>
        <w:rPr>
          <w:spacing w:val="-1"/>
        </w:rPr>
        <w:t>or planned</w:t>
      </w:r>
      <w:r>
        <w:rPr>
          <w:spacing w:val="21"/>
        </w:rPr>
        <w:t xml:space="preserve"> </w:t>
      </w:r>
      <w:r>
        <w:rPr>
          <w:spacing w:val="-1"/>
        </w:rPr>
        <w:t>structures,</w:t>
      </w:r>
      <w:r>
        <w:t xml:space="preserve"> elevations, or proposed work that may be taking place at the s</w:t>
      </w:r>
      <w:r>
        <w:rPr>
          <w:spacing w:val="-1"/>
        </w:rPr>
        <w:t>ame time.</w:t>
      </w:r>
    </w:p>
    <w:p w14:paraId="77CCE9BF">
      <w:pPr>
        <w:pStyle w:val="2"/>
        <w:spacing w:before="74" w:line="189" w:lineRule="auto"/>
        <w:ind w:left="167"/>
      </w:pPr>
      <w:r>
        <w:rPr>
          <w:b/>
          <w:bCs/>
        </w:rPr>
        <w:t>Arrange For Traffic Co</w:t>
      </w:r>
      <w:r>
        <w:rPr>
          <w:b/>
          <w:bCs/>
          <w:spacing w:val="-1"/>
        </w:rPr>
        <w:t>ntrol</w:t>
      </w:r>
    </w:p>
    <w:p w14:paraId="5D373E8D">
      <w:pPr>
        <w:pStyle w:val="2"/>
        <w:spacing w:before="229" w:line="356" w:lineRule="auto"/>
        <w:ind w:left="167" w:firstLine="4"/>
      </w:pPr>
      <w:r>
        <w:rPr>
          <w:spacing w:val="-2"/>
        </w:rPr>
        <w:t>If</w:t>
      </w:r>
      <w:r>
        <w:rPr>
          <w:spacing w:val="-31"/>
        </w:rPr>
        <w:t xml:space="preserve"> </w:t>
      </w:r>
      <w:r>
        <w:rPr>
          <w:spacing w:val="-1"/>
        </w:rPr>
        <w:t>working near a road or other traffic area, contact local authorit</w:t>
      </w:r>
      <w:r>
        <w:rPr>
          <w:spacing w:val="-2"/>
        </w:rPr>
        <w:t>ies about safety procedures an</w:t>
      </w:r>
      <w:r>
        <w:t xml:space="preserve">d </w:t>
      </w:r>
      <w:r>
        <w:rPr>
          <w:spacing w:val="-1"/>
        </w:rPr>
        <w:t>regulations.</w:t>
      </w:r>
    </w:p>
    <w:p w14:paraId="4B480933">
      <w:pPr>
        <w:pStyle w:val="2"/>
        <w:spacing w:before="76" w:line="189" w:lineRule="auto"/>
        <w:ind w:left="171"/>
      </w:pPr>
      <w:r>
        <w:rPr>
          <w:b/>
          <w:bCs/>
        </w:rPr>
        <w:t>Plan for Emergency S</w:t>
      </w:r>
      <w:r>
        <w:rPr>
          <w:b/>
          <w:bCs/>
          <w:spacing w:val="-1"/>
        </w:rPr>
        <w:t>ervices</w:t>
      </w:r>
    </w:p>
    <w:p w14:paraId="325E95B9">
      <w:pPr>
        <w:pStyle w:val="2"/>
        <w:spacing w:before="229" w:line="356" w:lineRule="auto"/>
        <w:ind w:left="167" w:firstLine="2"/>
      </w:pPr>
      <w:r>
        <w:rPr>
          <w:spacing w:val="-2"/>
        </w:rPr>
        <w:t>H</w:t>
      </w:r>
      <w:r>
        <w:rPr>
          <w:spacing w:val="-1"/>
        </w:rPr>
        <w:t>ave the telephone numbers fo</w:t>
      </w:r>
      <w:r>
        <w:rPr>
          <w:spacing w:val="-2"/>
        </w:rPr>
        <w:t>r local emergency and medical facilities on hand. Check</w:t>
      </w:r>
      <w:r>
        <w:rPr>
          <w:spacing w:val="-11"/>
        </w:rPr>
        <w:t xml:space="preserve"> </w:t>
      </w:r>
      <w:r>
        <w:rPr>
          <w:spacing w:val="-2"/>
        </w:rPr>
        <w:t>that yo</w:t>
      </w:r>
      <w:r>
        <w:rPr>
          <w:spacing w:val="-1"/>
        </w:rPr>
        <w:t>u</w:t>
      </w:r>
      <w:r>
        <w:t xml:space="preserve"> will have access to a teleph</w:t>
      </w:r>
      <w:r>
        <w:rPr>
          <w:spacing w:val="-1"/>
        </w:rPr>
        <w:t>one.</w:t>
      </w:r>
    </w:p>
    <w:p w14:paraId="19ABE9D6">
      <w:pPr>
        <w:pStyle w:val="2"/>
        <w:spacing w:before="87" w:line="339" w:lineRule="auto"/>
        <w:ind w:left="168" w:right="6011" w:firstLine="8"/>
      </w:pPr>
      <w:r>
        <w:rPr>
          <w:b/>
          <w:bCs/>
          <w:spacing w:val="-1"/>
          <w:sz w:val="28"/>
          <w:szCs w:val="28"/>
        </w:rPr>
        <w:t>Ground-Penetrating Jobs</w:t>
      </w:r>
      <w:r>
        <w:rPr>
          <w:b/>
          <w:bCs/>
          <w:spacing w:val="12"/>
          <w:sz w:val="28"/>
          <w:szCs w:val="28"/>
        </w:rPr>
        <w:t xml:space="preserve"> </w:t>
      </w:r>
      <w:r>
        <w:rPr>
          <w:b/>
          <w:bCs/>
          <w:spacing w:val="-1"/>
        </w:rPr>
        <w:t>Notify One-Call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1"/>
        </w:rPr>
        <w:t>Services</w:t>
      </w:r>
    </w:p>
    <w:p w14:paraId="2950892B">
      <w:pPr>
        <w:pStyle w:val="2"/>
        <w:spacing w:before="93" w:line="356" w:lineRule="auto"/>
        <w:ind w:left="165" w:firstLine="8"/>
      </w:pPr>
      <w:r>
        <w:rPr>
          <w:spacing w:val="-1"/>
        </w:rPr>
        <w:t>Call</w:t>
      </w:r>
      <w:r>
        <w:rPr>
          <w:spacing w:val="31"/>
          <w:w w:val="101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rPr>
          <w:spacing w:val="-1"/>
        </w:rPr>
        <w:t>One-Call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similar</w:t>
      </w:r>
      <w:r>
        <w:rPr>
          <w:spacing w:val="33"/>
          <w:w w:val="101"/>
        </w:rPr>
        <w:t xml:space="preserve"> </w:t>
      </w:r>
      <w:r>
        <w:rPr>
          <w:spacing w:val="-1"/>
        </w:rPr>
        <w:t>servi</w:t>
      </w:r>
      <w:r>
        <w:rPr>
          <w:spacing w:val="-2"/>
        </w:rPr>
        <w:t>ces</w:t>
      </w:r>
      <w:r>
        <w:rPr>
          <w:spacing w:val="30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have</w:t>
      </w:r>
      <w:r>
        <w:rPr>
          <w:spacing w:val="34"/>
          <w:w w:val="101"/>
        </w:rPr>
        <w:t xml:space="preserve"> </w:t>
      </w:r>
      <w:r>
        <w:rPr>
          <w:spacing w:val="-2"/>
        </w:rPr>
        <w:t>existing</w:t>
      </w:r>
      <w:r>
        <w:rPr>
          <w:spacing w:val="29"/>
        </w:rPr>
        <w:t xml:space="preserve"> </w:t>
      </w:r>
      <w:r>
        <w:rPr>
          <w:spacing w:val="-2"/>
        </w:rPr>
        <w:t>lines</w:t>
      </w:r>
      <w:r>
        <w:rPr>
          <w:spacing w:val="31"/>
        </w:rPr>
        <w:t xml:space="preserve"> </w:t>
      </w:r>
      <w:r>
        <w:rPr>
          <w:spacing w:val="-2"/>
        </w:rPr>
        <w:t>located</w:t>
      </w:r>
      <w:r>
        <w:rPr>
          <w:spacing w:val="32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marked.</w:t>
      </w:r>
      <w:r>
        <w:rPr>
          <w:spacing w:val="35"/>
        </w:rPr>
        <w:t xml:space="preserve"> </w:t>
      </w:r>
      <w:r>
        <w:rPr>
          <w:spacing w:val="-2"/>
        </w:rPr>
        <w:t>Call</w:t>
      </w:r>
      <w:r>
        <w:rPr>
          <w:spacing w:val="31"/>
        </w:rPr>
        <w:t xml:space="preserve"> </w:t>
      </w:r>
      <w:r>
        <w:rPr>
          <w:spacing w:val="-2"/>
        </w:rPr>
        <w:t>any</w:t>
      </w:r>
      <w:r>
        <w:t xml:space="preserve"> utilities in your area that do not subscri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One-Call.</w:t>
      </w:r>
    </w:p>
    <w:p w14:paraId="2FF118DD">
      <w:pPr>
        <w:pStyle w:val="2"/>
        <w:spacing w:before="87" w:line="366" w:lineRule="auto"/>
        <w:ind w:left="169" w:right="6649" w:hanging="2"/>
      </w:pPr>
      <w:r>
        <w:rPr>
          <w:b/>
          <w:bCs/>
          <w:spacing w:val="-1"/>
          <w:sz w:val="28"/>
          <w:szCs w:val="28"/>
        </w:rPr>
        <w:t>Above-Ground Jobs</w:t>
      </w:r>
      <w:r>
        <w:rPr>
          <w:b/>
          <w:bCs/>
          <w:spacing w:val="14"/>
          <w:sz w:val="28"/>
          <w:szCs w:val="28"/>
        </w:rPr>
        <w:t xml:space="preserve"> </w:t>
      </w:r>
      <w:r>
        <w:rPr>
          <w:b/>
          <w:bCs/>
          <w:spacing w:val="-1"/>
        </w:rPr>
        <w:t>Locate Overhead Lines</w:t>
      </w:r>
    </w:p>
    <w:p w14:paraId="003E8F26">
      <w:pPr>
        <w:pStyle w:val="2"/>
        <w:spacing w:before="26" w:line="346" w:lineRule="auto"/>
        <w:ind w:left="173" w:right="1152" w:hanging="11"/>
      </w:pPr>
      <w:r>
        <w:t>Note location and height of</w:t>
      </w:r>
      <w:r>
        <w:rPr>
          <w:spacing w:val="-13"/>
        </w:rPr>
        <w:t xml:space="preserve"> </w:t>
      </w:r>
      <w:r>
        <w:t>all overhead lines in</w:t>
      </w:r>
      <w:r>
        <w:rPr>
          <w:spacing w:val="-18"/>
        </w:rPr>
        <w:t xml:space="preserve"> </w:t>
      </w:r>
      <w:r>
        <w:t>jobsite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ensure that</w:t>
      </w:r>
      <w:r>
        <w:rPr>
          <w:spacing w:val="9"/>
        </w:rPr>
        <w:t xml:space="preserve"> </w:t>
      </w:r>
      <w:r>
        <w:t>fully</w:t>
      </w:r>
      <w:r>
        <w:rPr>
          <w:spacing w:val="8"/>
        </w:rPr>
        <w:t xml:space="preserve"> </w:t>
      </w:r>
      <w:r>
        <w:t>lifted attachment and/or load will not tou</w:t>
      </w:r>
      <w:r>
        <w:rPr>
          <w:spacing w:val="-1"/>
        </w:rPr>
        <w:t>ch lines.</w:t>
      </w:r>
    </w:p>
    <w:p w14:paraId="62CA2855">
      <w:pPr>
        <w:spacing w:line="346" w:lineRule="auto"/>
        <w:sectPr>
          <w:footerReference r:id="rId16" w:type="default"/>
          <w:pgSz w:w="11906" w:h="16838"/>
          <w:pgMar w:top="1431" w:right="1419" w:bottom="1342" w:left="1250" w:header="0" w:footer="1125" w:gutter="0"/>
          <w:cols w:space="720" w:num="1"/>
        </w:sectPr>
      </w:pPr>
    </w:p>
    <w:p w14:paraId="2192FFFB">
      <w:pPr>
        <w:pStyle w:val="2"/>
        <w:spacing w:before="50" w:line="189" w:lineRule="auto"/>
        <w:ind w:left="106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Inspect</w:t>
      </w:r>
      <w:r>
        <w:rPr>
          <w:b/>
          <w:bCs/>
          <w:spacing w:val="17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Site</w:t>
      </w:r>
    </w:p>
    <w:p w14:paraId="75379404">
      <w:pPr>
        <w:pStyle w:val="2"/>
        <w:spacing w:before="192" w:line="192" w:lineRule="auto"/>
        <w:ind w:left="106"/>
      </w:pPr>
      <w:r>
        <w:t>Inspect</w:t>
      </w:r>
      <w:r>
        <w:rPr>
          <w:spacing w:val="-15"/>
        </w:rPr>
        <w:t xml:space="preserve"> </w:t>
      </w:r>
      <w:r>
        <w:t>jobsite</w:t>
      </w:r>
      <w:r>
        <w:rPr>
          <w:spacing w:val="35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transporting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. </w:t>
      </w: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>:</w:t>
      </w:r>
    </w:p>
    <w:p w14:paraId="4C1CC04B">
      <w:pPr>
        <w:pStyle w:val="2"/>
        <w:spacing w:before="196" w:line="192" w:lineRule="auto"/>
        <w:ind w:left="514"/>
      </w:pPr>
      <w:r>
        <w:rPr>
          <w:spacing w:val="-1"/>
        </w:rPr>
        <w:t>•   Changes in elevation</w:t>
      </w:r>
      <w:r>
        <w:rPr>
          <w:spacing w:val="22"/>
        </w:rPr>
        <w:t xml:space="preserve"> </w:t>
      </w:r>
      <w:r>
        <w:rPr>
          <w:spacing w:val="-1"/>
        </w:rPr>
        <w:t>such as hills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open</w:t>
      </w:r>
      <w:r>
        <w:rPr>
          <w:spacing w:val="5"/>
        </w:rPr>
        <w:t xml:space="preserve"> </w:t>
      </w:r>
      <w:r>
        <w:rPr>
          <w:spacing w:val="-1"/>
        </w:rPr>
        <w:t>trenches</w:t>
      </w:r>
    </w:p>
    <w:p w14:paraId="28C059B7">
      <w:pPr>
        <w:pStyle w:val="2"/>
        <w:spacing w:before="194" w:line="192" w:lineRule="auto"/>
        <w:ind w:left="514"/>
      </w:pPr>
      <w:r>
        <w:t>•   Obstacles such as b</w:t>
      </w:r>
      <w:r>
        <w:rPr>
          <w:spacing w:val="-1"/>
        </w:rPr>
        <w:t>uildings, railroad</w:t>
      </w:r>
      <w:r>
        <w:rPr>
          <w:spacing w:val="10"/>
        </w:rPr>
        <w:t xml:space="preserve"> </w:t>
      </w:r>
      <w:r>
        <w:rPr>
          <w:spacing w:val="-1"/>
        </w:rPr>
        <w:t>crossings,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streams</w:t>
      </w:r>
    </w:p>
    <w:p w14:paraId="5B844F4A">
      <w:pPr>
        <w:pStyle w:val="2"/>
        <w:spacing w:before="195" w:line="192" w:lineRule="auto"/>
        <w:ind w:left="514"/>
      </w:pPr>
      <w:r>
        <w:rPr>
          <w:spacing w:val="-1"/>
        </w:rPr>
        <w:t>•</w:t>
      </w:r>
      <w:r>
        <w:rPr>
          <w:spacing w:val="11"/>
        </w:rPr>
        <w:t xml:space="preserve">   </w:t>
      </w:r>
      <w:r>
        <w:rPr>
          <w:spacing w:val="-1"/>
        </w:rPr>
        <w:t>Signs of</w:t>
      </w:r>
      <w:r>
        <w:rPr>
          <w:spacing w:val="-21"/>
        </w:rPr>
        <w:t xml:space="preserve"> </w:t>
      </w:r>
      <w:r>
        <w:rPr>
          <w:spacing w:val="-1"/>
        </w:rPr>
        <w:t>utilities</w:t>
      </w:r>
    </w:p>
    <w:p w14:paraId="2A32E916">
      <w:pPr>
        <w:pStyle w:val="2"/>
        <w:spacing w:before="197" w:line="192" w:lineRule="auto"/>
        <w:ind w:left="514"/>
      </w:pPr>
      <w:r>
        <w:rPr>
          <w:spacing w:val="-3"/>
        </w:rPr>
        <w:t>•</w:t>
      </w:r>
      <w:r>
        <w:rPr>
          <w:spacing w:val="5"/>
        </w:rPr>
        <w:t xml:space="preserve">   </w:t>
      </w:r>
      <w:r>
        <w:rPr>
          <w:spacing w:val="-3"/>
        </w:rPr>
        <w:t>Traffic</w:t>
      </w:r>
    </w:p>
    <w:p w14:paraId="14AB6C9F">
      <w:pPr>
        <w:pStyle w:val="2"/>
        <w:spacing w:before="199" w:line="188" w:lineRule="auto"/>
        <w:ind w:left="514"/>
      </w:pPr>
      <w:r>
        <w:rPr>
          <w:spacing w:val="-2"/>
        </w:rPr>
        <w:t>•</w:t>
      </w:r>
      <w:r>
        <w:rPr>
          <w:spacing w:val="3"/>
        </w:rPr>
        <w:t xml:space="preserve">   </w:t>
      </w:r>
      <w:r>
        <w:rPr>
          <w:spacing w:val="-2"/>
        </w:rPr>
        <w:t>Access</w:t>
      </w:r>
    </w:p>
    <w:p w14:paraId="3D56DB47">
      <w:pPr>
        <w:pStyle w:val="2"/>
        <w:spacing w:before="194" w:line="192" w:lineRule="auto"/>
        <w:ind w:left="514"/>
      </w:pPr>
      <w:r>
        <w:rPr>
          <w:spacing w:val="-2"/>
        </w:rPr>
        <w:t>•</w:t>
      </w:r>
      <w:r>
        <w:rPr>
          <w:spacing w:val="12"/>
        </w:rPr>
        <w:t xml:space="preserve">   </w:t>
      </w:r>
      <w:r>
        <w:rPr>
          <w:spacing w:val="-2"/>
        </w:rPr>
        <w:t>Soil type and</w:t>
      </w:r>
      <w:r>
        <w:rPr>
          <w:spacing w:val="9"/>
        </w:rPr>
        <w:t xml:space="preserve"> </w:t>
      </w:r>
      <w:r>
        <w:rPr>
          <w:spacing w:val="-2"/>
        </w:rPr>
        <w:t>condition</w:t>
      </w:r>
    </w:p>
    <w:p w14:paraId="59498EE3">
      <w:pPr>
        <w:spacing w:line="322" w:lineRule="auto"/>
        <w:rPr>
          <w:rFonts w:ascii="Arial"/>
          <w:sz w:val="21"/>
        </w:rPr>
      </w:pPr>
    </w:p>
    <w:p w14:paraId="3D9ADDAA">
      <w:pPr>
        <w:spacing w:line="323" w:lineRule="auto"/>
        <w:rPr>
          <w:rFonts w:ascii="Arial"/>
          <w:sz w:val="21"/>
        </w:rPr>
      </w:pPr>
    </w:p>
    <w:p w14:paraId="631F0AAA">
      <w:pPr>
        <w:pStyle w:val="2"/>
        <w:spacing w:before="81" w:line="189" w:lineRule="auto"/>
        <w:ind w:left="106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Identify Hazards</w:t>
      </w:r>
    </w:p>
    <w:p w14:paraId="07D06052">
      <w:pPr>
        <w:pStyle w:val="2"/>
        <w:spacing w:before="195" w:line="192" w:lineRule="auto"/>
        <w:ind w:left="106"/>
      </w:pPr>
      <w:r>
        <w:t>Identify</w:t>
      </w:r>
      <w:r>
        <w:rPr>
          <w:spacing w:val="3"/>
        </w:rPr>
        <w:t xml:space="preserve"> </w:t>
      </w:r>
      <w:r>
        <w:t>safety</w:t>
      </w:r>
      <w:r>
        <w:rPr>
          <w:spacing w:val="3"/>
        </w:rPr>
        <w:t xml:space="preserve"> </w:t>
      </w:r>
      <w:r>
        <w:t>hazards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classify</w:t>
      </w:r>
      <w:r>
        <w:rPr>
          <w:spacing w:val="-18"/>
        </w:rPr>
        <w:t xml:space="preserve"> </w:t>
      </w:r>
      <w:r>
        <w:t>jobsite</w:t>
      </w:r>
      <w:r>
        <w:rPr>
          <w:spacing w:val="3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attachment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penetrate</w:t>
      </w:r>
      <w:r>
        <w:rPr>
          <w:spacing w:val="3"/>
        </w:rPr>
        <w:t xml:space="preserve"> </w:t>
      </w:r>
      <w:r>
        <w:t>ground</w:t>
      </w:r>
      <w:r>
        <w:rPr>
          <w:spacing w:val="3"/>
        </w:rPr>
        <w:t>.</w:t>
      </w:r>
    </w:p>
    <w:p w14:paraId="5F7EA928">
      <w:pPr>
        <w:pStyle w:val="2"/>
        <w:spacing w:before="206" w:line="342" w:lineRule="auto"/>
        <w:ind w:left="102" w:firstLine="3"/>
      </w:pPr>
      <w:r>
        <w:t>Jobsite hazards could cause death or seriou</w:t>
      </w:r>
      <w:r>
        <w:rPr>
          <w:spacing w:val="-1"/>
        </w:rPr>
        <w:t>s injury.</w:t>
      </w:r>
      <w:r>
        <w:rPr>
          <w:spacing w:val="4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correct</w:t>
      </w:r>
      <w:r>
        <w:rPr>
          <w:spacing w:val="9"/>
        </w:rPr>
        <w:t xml:space="preserve"> </w:t>
      </w:r>
      <w:r>
        <w:rPr>
          <w:spacing w:val="-1"/>
        </w:rPr>
        <w:t>equipment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methods.</w:t>
      </w:r>
      <w:r>
        <w:t xml:space="preserve"> Use and maintain proper safe</w:t>
      </w:r>
      <w:r>
        <w:rPr>
          <w:spacing w:val="-1"/>
        </w:rPr>
        <w:t>ty</w:t>
      </w:r>
    </w:p>
    <w:p w14:paraId="66FED29E">
      <w:pPr>
        <w:pStyle w:val="2"/>
        <w:spacing w:before="83" w:line="189" w:lineRule="auto"/>
        <w:ind w:left="104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NOTICE:</w:t>
      </w:r>
    </w:p>
    <w:p w14:paraId="0D1C4BEC">
      <w:pPr>
        <w:pStyle w:val="2"/>
        <w:spacing w:before="196" w:line="339" w:lineRule="auto"/>
        <w:ind w:left="100" w:right="770" w:firstLine="3"/>
      </w:pPr>
      <w:r>
        <w:t>Wear personal protective equipment including hard hat, safety eye wear, and</w:t>
      </w:r>
      <w:r>
        <w:rPr>
          <w:spacing w:val="1"/>
        </w:rPr>
        <w:t xml:space="preserve">   </w:t>
      </w:r>
      <w:r>
        <w:t>he</w:t>
      </w:r>
      <w:r>
        <w:rPr>
          <w:spacing w:val="-1"/>
        </w:rPr>
        <w:t>aring</w:t>
      </w:r>
      <w:r>
        <w:t xml:space="preserve"> </w:t>
      </w:r>
      <w:r>
        <w:rPr>
          <w:spacing w:val="-1"/>
        </w:rPr>
        <w:t>protection.</w:t>
      </w:r>
    </w:p>
    <w:p w14:paraId="6C677A99">
      <w:pPr>
        <w:pStyle w:val="2"/>
        <w:spacing w:before="76" w:line="192" w:lineRule="auto"/>
        <w:ind w:left="2375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139825" cy="103187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39951" cy="103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wear</w:t>
      </w:r>
      <w:r>
        <w:rPr>
          <w:spacing w:val="-16"/>
        </w:rPr>
        <w:t xml:space="preserve"> </w:t>
      </w:r>
      <w:r>
        <w:t>jewelry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loose</w:t>
      </w:r>
      <w:r>
        <w:rPr>
          <w:spacing w:val="2"/>
        </w:rPr>
        <w:t xml:space="preserve"> </w:t>
      </w:r>
      <w:r>
        <w:t>clothing</w:t>
      </w:r>
      <w:r>
        <w:rPr>
          <w:spacing w:val="2"/>
        </w:rPr>
        <w:t>.</w:t>
      </w:r>
    </w:p>
    <w:p w14:paraId="25DA145F">
      <w:pPr>
        <w:pStyle w:val="2"/>
        <w:spacing w:before="207" w:line="192" w:lineRule="auto"/>
        <w:ind w:left="2349"/>
      </w:pPr>
      <w:r>
        <w:t>Notify One-Call and companies which do not subscribe to</w:t>
      </w:r>
      <w:r>
        <w:rPr>
          <w:spacing w:val="9"/>
        </w:rPr>
        <w:t xml:space="preserve"> </w:t>
      </w:r>
      <w:r>
        <w:t>On</w:t>
      </w:r>
      <w:r>
        <w:rPr>
          <w:spacing w:val="-1"/>
        </w:rPr>
        <w:t>e-Call.</w:t>
      </w:r>
    </w:p>
    <w:p w14:paraId="34385347">
      <w:pPr>
        <w:pStyle w:val="2"/>
        <w:spacing w:before="205" w:line="340" w:lineRule="auto"/>
        <w:ind w:left="1959" w:right="578" w:firstLine="401"/>
      </w:pPr>
      <w:r>
        <w:t>Comply with all utility notification regulations before d</w:t>
      </w:r>
      <w:r>
        <w:rPr>
          <w:spacing w:val="-1"/>
        </w:rPr>
        <w:t>igging or</w:t>
      </w:r>
      <w:r>
        <w:t xml:space="preserve"> </w:t>
      </w:r>
      <w:r>
        <w:rPr>
          <w:spacing w:val="-1"/>
        </w:rPr>
        <w:t>drilling.</w:t>
      </w:r>
    </w:p>
    <w:p w14:paraId="47C22032">
      <w:pPr>
        <w:pStyle w:val="2"/>
        <w:spacing w:before="76" w:line="192" w:lineRule="auto"/>
        <w:ind w:left="2354"/>
      </w:pPr>
      <w:r>
        <w:t>Verify</w:t>
      </w:r>
      <w:r>
        <w:rPr>
          <w:spacing w:val="3"/>
        </w:rPr>
        <w:t xml:space="preserve"> </w:t>
      </w:r>
      <w:r>
        <w:t>location</w:t>
      </w:r>
      <w:r>
        <w:rPr>
          <w:spacing w:val="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previously</w:t>
      </w:r>
      <w:r>
        <w:rPr>
          <w:spacing w:val="3"/>
        </w:rPr>
        <w:t xml:space="preserve"> </w:t>
      </w:r>
      <w:r>
        <w:t>marked</w:t>
      </w:r>
      <w:r>
        <w:rPr>
          <w:spacing w:val="3"/>
        </w:rPr>
        <w:t xml:space="preserve"> </w:t>
      </w:r>
      <w:r>
        <w:t>underground</w:t>
      </w:r>
      <w:r>
        <w:rPr>
          <w:spacing w:val="3"/>
        </w:rPr>
        <w:t xml:space="preserve"> </w:t>
      </w:r>
      <w:r>
        <w:t>hazards</w:t>
      </w:r>
      <w:r>
        <w:rPr>
          <w:spacing w:val="3"/>
        </w:rPr>
        <w:t>.</w:t>
      </w:r>
    </w:p>
    <w:p w14:paraId="4926D842">
      <w:pPr>
        <w:pStyle w:val="2"/>
        <w:spacing w:before="206" w:line="192" w:lineRule="auto"/>
        <w:ind w:left="584"/>
      </w:pPr>
      <w:r>
        <w:t>Mark</w:t>
      </w:r>
      <w:r>
        <w:rPr>
          <w:spacing w:val="-18"/>
        </w:rPr>
        <w:t xml:space="preserve"> </w:t>
      </w:r>
      <w:r>
        <w:t>jobsite</w:t>
      </w:r>
      <w:r>
        <w:rPr>
          <w:spacing w:val="2"/>
        </w:rPr>
        <w:t xml:space="preserve"> </w:t>
      </w:r>
      <w:r>
        <w:t>clearly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keep</w:t>
      </w:r>
      <w:r>
        <w:rPr>
          <w:spacing w:val="2"/>
        </w:rPr>
        <w:t xml:space="preserve"> </w:t>
      </w:r>
      <w:r>
        <w:t>spectators</w:t>
      </w:r>
      <w:r>
        <w:rPr>
          <w:spacing w:val="2"/>
        </w:rPr>
        <w:t xml:space="preserve"> </w:t>
      </w:r>
      <w:r>
        <w:t>away</w:t>
      </w:r>
      <w:r>
        <w:rPr>
          <w:spacing w:val="2"/>
        </w:rPr>
        <w:t>.</w:t>
      </w:r>
    </w:p>
    <w:p w14:paraId="7563BCED">
      <w:pPr>
        <w:pStyle w:val="2"/>
        <w:spacing w:before="207" w:line="192" w:lineRule="auto"/>
        <w:ind w:left="104"/>
      </w:pPr>
      <w:r>
        <w:t>Remember,</w:t>
      </w:r>
      <w:r>
        <w:rPr>
          <w:spacing w:val="-6"/>
        </w:rPr>
        <w:t xml:space="preserve"> </w:t>
      </w:r>
      <w:r>
        <w:t>jobsite is classified by hazards in place — not by line being installed</w:t>
      </w:r>
    </w:p>
    <w:p w14:paraId="2AE705AB">
      <w:pPr>
        <w:pStyle w:val="2"/>
        <w:spacing w:before="210" w:line="189" w:lineRule="auto"/>
        <w:ind w:left="110"/>
      </w:pPr>
      <w:r>
        <w:rPr>
          <w:b/>
          <w:bCs/>
          <w:spacing w:val="-1"/>
        </w:rPr>
        <w:t>Classify Jobsite</w:t>
      </w:r>
    </w:p>
    <w:p w14:paraId="4D39759E">
      <w:pPr>
        <w:pStyle w:val="2"/>
        <w:spacing w:before="272" w:line="189" w:lineRule="auto"/>
        <w:ind w:left="105"/>
      </w:pPr>
      <w:r>
        <w:rPr>
          <w:b/>
          <w:bCs/>
          <w:spacing w:val="-1"/>
        </w:rPr>
        <w:t>Inspect Jobsite</w:t>
      </w:r>
    </w:p>
    <w:p w14:paraId="29A2ED7A">
      <w:pPr>
        <w:pStyle w:val="2"/>
        <w:spacing w:before="115" w:line="192" w:lineRule="auto"/>
        <w:ind w:left="114"/>
      </w:pPr>
      <w:r>
        <w:rPr>
          <w:spacing w:val="1"/>
        </w:rPr>
        <w:t xml:space="preserve">•  </w:t>
      </w:r>
      <w:r>
        <w:t>Inspect</w:t>
      </w:r>
      <w:r>
        <w:rPr>
          <w:spacing w:val="-14"/>
        </w:rPr>
        <w:t xml:space="preserve"> </w:t>
      </w:r>
      <w:r>
        <w:t>jobsite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perimeter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hazards</w:t>
      </w:r>
      <w:r>
        <w:rPr>
          <w:spacing w:val="1"/>
        </w:rPr>
        <w:t>,</w:t>
      </w:r>
      <w:r>
        <w:rPr>
          <w:spacing w:val="1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>:</w:t>
      </w:r>
    </w:p>
    <w:p w14:paraId="6E0CDEA8">
      <w:pPr>
        <w:pStyle w:val="2"/>
        <w:spacing w:before="206" w:line="192" w:lineRule="auto"/>
        <w:ind w:left="511"/>
      </w:pPr>
      <w:r>
        <w:rPr>
          <w:spacing w:val="-1"/>
        </w:rPr>
        <w:t>- zburied utility" notices</w:t>
      </w:r>
    </w:p>
    <w:p w14:paraId="6DDDC6BC">
      <w:pPr>
        <w:pStyle w:val="2"/>
        <w:spacing w:before="206" w:line="282" w:lineRule="auto"/>
        <w:ind w:left="511" w:right="4797"/>
      </w:pPr>
      <w:r>
        <w:t>- utility facilities without o</w:t>
      </w:r>
      <w:r>
        <w:rPr>
          <w:spacing w:val="-1"/>
        </w:rPr>
        <w:t>verhead lines</w:t>
      </w:r>
      <w:r>
        <w:t xml:space="preserve"> </w:t>
      </w:r>
      <w:r>
        <w:rPr>
          <w:spacing w:val="-1"/>
        </w:rPr>
        <w:t>-gas or water meters</w:t>
      </w:r>
    </w:p>
    <w:p w14:paraId="6107349B">
      <w:pPr>
        <w:pStyle w:val="2"/>
        <w:spacing w:before="206" w:line="342" w:lineRule="auto"/>
        <w:ind w:left="511" w:right="7157"/>
      </w:pPr>
      <w:r>
        <w:rPr>
          <w:spacing w:val="-1"/>
        </w:rPr>
        <w:t>-junction boxes</w:t>
      </w:r>
      <w:r>
        <w:rPr>
          <w:spacing w:val="3"/>
        </w:rPr>
        <w:t xml:space="preserve"> </w:t>
      </w:r>
      <w:r>
        <w:rPr>
          <w:spacing w:val="-2"/>
        </w:rPr>
        <w:t>-drop boxes</w:t>
      </w:r>
    </w:p>
    <w:p w14:paraId="3E77F8A7">
      <w:pPr>
        <w:pStyle w:val="2"/>
        <w:spacing w:before="71" w:line="192" w:lineRule="auto"/>
        <w:ind w:left="511"/>
      </w:pPr>
      <w:r>
        <w:rPr>
          <w:spacing w:val="-1"/>
        </w:rPr>
        <w:t>-light poles</w:t>
      </w:r>
    </w:p>
    <w:p w14:paraId="76CD512D">
      <w:pPr>
        <w:pStyle w:val="2"/>
        <w:spacing w:before="206" w:line="192" w:lineRule="auto"/>
        <w:ind w:left="511"/>
      </w:pPr>
      <w:r>
        <w:rPr>
          <w:spacing w:val="-1"/>
        </w:rPr>
        <w:t>-manhole covers</w:t>
      </w:r>
    </w:p>
    <w:p w14:paraId="653FA8AC">
      <w:pPr>
        <w:spacing w:line="192" w:lineRule="auto"/>
        <w:sectPr>
          <w:footerReference r:id="rId17" w:type="default"/>
          <w:pgSz w:w="11906" w:h="16838"/>
          <w:pgMar w:top="1150" w:right="1446" w:bottom="1128" w:left="1315" w:header="0" w:footer="912" w:gutter="0"/>
          <w:cols w:space="720" w:num="1"/>
        </w:sectPr>
      </w:pPr>
    </w:p>
    <w:p w14:paraId="570E916D">
      <w:pPr>
        <w:pStyle w:val="2"/>
        <w:spacing w:before="39" w:line="189" w:lineRule="auto"/>
        <w:ind w:left="43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Select a</w:t>
      </w:r>
      <w:r>
        <w:rPr>
          <w:b/>
          <w:bCs/>
          <w:spacing w:val="10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Classification</w:t>
      </w:r>
    </w:p>
    <w:p w14:paraId="5BF3F5E7">
      <w:pPr>
        <w:spacing w:line="261" w:lineRule="auto"/>
        <w:rPr>
          <w:rFonts w:ascii="Arial"/>
          <w:sz w:val="21"/>
        </w:rPr>
      </w:pPr>
    </w:p>
    <w:p w14:paraId="7693ED96">
      <w:pPr>
        <w:pStyle w:val="2"/>
        <w:spacing w:before="69" w:line="192" w:lineRule="auto"/>
        <w:ind w:left="33"/>
      </w:pPr>
      <w:r>
        <w:t>Jobsites are classified according to underground hazards pre</w:t>
      </w:r>
      <w:r>
        <w:rPr>
          <w:spacing w:val="-1"/>
        </w:rPr>
        <w:t>sent.</w:t>
      </w:r>
    </w:p>
    <w:p w14:paraId="23D0FF93">
      <w:pPr>
        <w:spacing w:before="57"/>
      </w:pPr>
    </w:p>
    <w:tbl>
      <w:tblPr>
        <w:tblStyle w:val="5"/>
        <w:tblW w:w="956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98"/>
        <w:gridCol w:w="3365"/>
      </w:tblGrid>
      <w:tr w14:paraId="17A7C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6198" w:type="dxa"/>
            <w:vAlign w:val="top"/>
          </w:tcPr>
          <w:p w14:paraId="4E8946DA">
            <w:pPr>
              <w:pStyle w:val="6"/>
              <w:spacing w:before="93" w:line="218" w:lineRule="auto"/>
              <w:ind w:left="14"/>
              <w:rPr>
                <w:rFonts w:ascii="MS PGothic" w:hAnsi="MS PGothic" w:eastAsia="MS PGothic" w:cs="MS PGothic"/>
                <w:sz w:val="25"/>
                <w:szCs w:val="25"/>
              </w:rPr>
            </w:pPr>
            <w:bookmarkStart w:id="25" w:name="bookmark17"/>
            <w:bookmarkEnd w:id="25"/>
            <w:r>
              <w:rPr>
                <w:b/>
                <w:bCs/>
                <w:spacing w:val="-7"/>
              </w:rPr>
              <w:t>If</w:t>
            </w:r>
            <w:r>
              <w:rPr>
                <w:b/>
                <w:bCs/>
                <w:spacing w:val="-9"/>
              </w:rPr>
              <w:t xml:space="preserve"> </w:t>
            </w:r>
            <w:r>
              <w:rPr>
                <w:b/>
                <w:bCs/>
                <w:spacing w:val="-7"/>
              </w:rPr>
              <w:t>working.</w:t>
            </w:r>
            <w:r>
              <w:rPr>
                <w:b/>
                <w:bCs/>
                <w:spacing w:val="-20"/>
              </w:rPr>
              <w:t xml:space="preserve"> </w:t>
            </w:r>
            <w:r>
              <w:rPr>
                <w:rFonts w:ascii="MS PGothic" w:hAnsi="MS PGothic" w:eastAsia="MS PGothic" w:cs="MS PGothic"/>
                <w:b/>
                <w:bCs/>
                <w:spacing w:val="-7"/>
                <w:sz w:val="25"/>
                <w:szCs w:val="25"/>
              </w:rPr>
              <w:t>・</w:t>
            </w:r>
            <w:r>
              <w:rPr>
                <w:rFonts w:ascii="MS PGothic" w:hAnsi="MS PGothic" w:eastAsia="MS PGothic" w:cs="MS PGothic"/>
                <w:spacing w:val="13"/>
                <w:sz w:val="25"/>
                <w:szCs w:val="25"/>
              </w:rPr>
              <w:t xml:space="preserve"> </w:t>
            </w:r>
            <w:r>
              <w:rPr>
                <w:rFonts w:ascii="MS PGothic" w:hAnsi="MS PGothic" w:eastAsia="MS PGothic" w:cs="MS PGothic"/>
                <w:b/>
                <w:bCs/>
                <w:spacing w:val="-7"/>
                <w:sz w:val="25"/>
                <w:szCs w:val="25"/>
              </w:rPr>
              <w:t>・</w:t>
            </w:r>
          </w:p>
        </w:tc>
        <w:tc>
          <w:tcPr>
            <w:tcW w:w="3365" w:type="dxa"/>
            <w:vAlign w:val="top"/>
          </w:tcPr>
          <w:p w14:paraId="0D291B3B">
            <w:pPr>
              <w:pStyle w:val="6"/>
              <w:spacing w:before="93" w:line="218" w:lineRule="auto"/>
              <w:ind w:left="12"/>
              <w:rPr>
                <w:rFonts w:ascii="MS PGothic" w:hAnsi="MS PGothic" w:eastAsia="MS PGothic" w:cs="MS PGothic"/>
                <w:sz w:val="25"/>
                <w:szCs w:val="25"/>
              </w:rPr>
            </w:pPr>
            <w:r>
              <w:rPr>
                <w:b/>
                <w:bCs/>
                <w:spacing w:val="-7"/>
              </w:rPr>
              <w:t xml:space="preserve">then classify jobsite as  </w:t>
            </w:r>
            <w:r>
              <w:rPr>
                <w:rFonts w:ascii="MS PGothic" w:hAnsi="MS PGothic" w:eastAsia="MS PGothic" w:cs="MS PGothic"/>
                <w:b/>
                <w:bCs/>
                <w:spacing w:val="-7"/>
                <w:sz w:val="25"/>
                <w:szCs w:val="25"/>
              </w:rPr>
              <w:t>・</w:t>
            </w:r>
            <w:r>
              <w:rPr>
                <w:rFonts w:ascii="MS PGothic" w:hAnsi="MS PGothic" w:eastAsia="MS PGothic" w:cs="MS PGothic"/>
                <w:spacing w:val="20"/>
                <w:w w:val="101"/>
                <w:sz w:val="25"/>
                <w:szCs w:val="25"/>
              </w:rPr>
              <w:t xml:space="preserve"> </w:t>
            </w:r>
            <w:r>
              <w:rPr>
                <w:rFonts w:ascii="MS PGothic" w:hAnsi="MS PGothic" w:eastAsia="MS PGothic" w:cs="MS PGothic"/>
                <w:b/>
                <w:bCs/>
                <w:spacing w:val="-7"/>
                <w:sz w:val="25"/>
                <w:szCs w:val="25"/>
              </w:rPr>
              <w:t>・</w:t>
            </w:r>
            <w:r>
              <w:rPr>
                <w:rFonts w:ascii="MS PGothic" w:hAnsi="MS PGothic" w:eastAsia="MS PGothic" w:cs="MS PGothic"/>
                <w:spacing w:val="10"/>
                <w:sz w:val="25"/>
                <w:szCs w:val="25"/>
              </w:rPr>
              <w:t xml:space="preserve"> </w:t>
            </w:r>
            <w:r>
              <w:rPr>
                <w:rFonts w:ascii="MS PGothic" w:hAnsi="MS PGothic" w:eastAsia="MS PGothic" w:cs="MS PGothic"/>
                <w:b/>
                <w:bCs/>
                <w:spacing w:val="-7"/>
                <w:sz w:val="25"/>
                <w:szCs w:val="25"/>
              </w:rPr>
              <w:t>・</w:t>
            </w:r>
          </w:p>
        </w:tc>
      </w:tr>
      <w:tr w14:paraId="11C8CD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6198" w:type="dxa"/>
            <w:vAlign w:val="top"/>
          </w:tcPr>
          <w:p w14:paraId="6BAF8D45">
            <w:pPr>
              <w:pStyle w:val="6"/>
              <w:spacing w:before="119" w:line="192" w:lineRule="auto"/>
              <w:ind w:left="10"/>
            </w:pPr>
            <w:r>
              <w:rPr>
                <w:spacing w:val="-1"/>
              </w:rPr>
              <w:t>within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10' (3 m) of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a buried electric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line</w:t>
            </w:r>
          </w:p>
        </w:tc>
        <w:tc>
          <w:tcPr>
            <w:tcW w:w="3365" w:type="dxa"/>
            <w:vAlign w:val="top"/>
          </w:tcPr>
          <w:p w14:paraId="27ECC1C9">
            <w:pPr>
              <w:pStyle w:val="6"/>
              <w:spacing w:before="119" w:line="192" w:lineRule="auto"/>
              <w:ind w:left="17"/>
            </w:pPr>
            <w:r>
              <w:rPr>
                <w:spacing w:val="-2"/>
              </w:rPr>
              <w:t>electric</w:t>
            </w:r>
          </w:p>
        </w:tc>
      </w:tr>
      <w:tr w14:paraId="5F9C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6198" w:type="dxa"/>
            <w:vAlign w:val="top"/>
          </w:tcPr>
          <w:p w14:paraId="24E13275">
            <w:pPr>
              <w:pStyle w:val="6"/>
              <w:spacing w:before="120" w:line="192" w:lineRule="auto"/>
              <w:ind w:left="10"/>
            </w:pPr>
            <w:r>
              <w:rPr>
                <w:spacing w:val="-1"/>
              </w:rPr>
              <w:t>within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10' (3 m) of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 natural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gas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line</w:t>
            </w:r>
          </w:p>
        </w:tc>
        <w:tc>
          <w:tcPr>
            <w:tcW w:w="3365" w:type="dxa"/>
            <w:vAlign w:val="top"/>
          </w:tcPr>
          <w:p w14:paraId="6B83B554">
            <w:pPr>
              <w:pStyle w:val="6"/>
              <w:spacing w:before="120" w:line="192" w:lineRule="auto"/>
              <w:ind w:left="9"/>
            </w:pPr>
            <w:r>
              <w:rPr>
                <w:spacing w:val="-1"/>
              </w:rPr>
              <w:t>natural gas</w:t>
            </w:r>
          </w:p>
        </w:tc>
      </w:tr>
      <w:tr w14:paraId="4B866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6198" w:type="dxa"/>
            <w:vAlign w:val="top"/>
          </w:tcPr>
          <w:p w14:paraId="66B77FB2">
            <w:pPr>
              <w:pStyle w:val="6"/>
              <w:spacing w:before="80" w:line="227" w:lineRule="auto"/>
              <w:ind w:left="17" w:right="567" w:hanging="1"/>
            </w:pPr>
            <w:r>
              <w:t>in sand, granite, or concrete which is</w:t>
            </w:r>
            <w:r>
              <w:rPr>
                <w:spacing w:val="13"/>
              </w:rPr>
              <w:t xml:space="preserve"> </w:t>
            </w:r>
            <w:r>
              <w:t>capable of</w:t>
            </w:r>
            <w:r>
              <w:rPr>
                <w:spacing w:val="-23"/>
              </w:rPr>
              <w:t xml:space="preserve"> </w:t>
            </w:r>
            <w:r>
              <w:t xml:space="preserve">producing </w:t>
            </w:r>
            <w:r>
              <w:rPr>
                <w:spacing w:val="-1"/>
              </w:rPr>
              <w:t>crystalline silica (quartz)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1"/>
              </w:rPr>
              <w:t>dust</w:t>
            </w:r>
          </w:p>
        </w:tc>
        <w:tc>
          <w:tcPr>
            <w:tcW w:w="3365" w:type="dxa"/>
            <w:vAlign w:val="top"/>
          </w:tcPr>
          <w:p w14:paraId="6BCA0259">
            <w:pPr>
              <w:pStyle w:val="6"/>
              <w:spacing w:before="241" w:line="192" w:lineRule="auto"/>
              <w:ind w:left="16"/>
            </w:pPr>
            <w:r>
              <w:rPr>
                <w:spacing w:val="-1"/>
              </w:rPr>
              <w:t>crystalline silica (quartz)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1"/>
              </w:rPr>
              <w:t>dust</w:t>
            </w:r>
          </w:p>
        </w:tc>
      </w:tr>
      <w:tr w14:paraId="36F78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198" w:type="dxa"/>
            <w:vAlign w:val="top"/>
          </w:tcPr>
          <w:p w14:paraId="77ED4C5D">
            <w:pPr>
              <w:pStyle w:val="6"/>
              <w:spacing w:before="144" w:line="192" w:lineRule="auto"/>
              <w:ind w:left="10"/>
            </w:pPr>
            <w:r>
              <w:rPr>
                <w:spacing w:val="-1"/>
              </w:rPr>
              <w:t>within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-1"/>
              </w:rPr>
              <w:t>10' (3 m) of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any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other hazard</w:t>
            </w:r>
          </w:p>
        </w:tc>
        <w:tc>
          <w:tcPr>
            <w:tcW w:w="3365" w:type="dxa"/>
            <w:vAlign w:val="top"/>
          </w:tcPr>
          <w:p w14:paraId="4B852D5A">
            <w:pPr>
              <w:pStyle w:val="6"/>
              <w:spacing w:before="144" w:line="192" w:lineRule="auto"/>
              <w:ind w:left="16"/>
            </w:pPr>
            <w:r>
              <w:rPr>
                <w:spacing w:val="-2"/>
              </w:rPr>
              <w:t>other</w:t>
            </w:r>
          </w:p>
        </w:tc>
      </w:tr>
    </w:tbl>
    <w:p w14:paraId="50736456">
      <w:pPr>
        <w:spacing w:line="409" w:lineRule="auto"/>
        <w:rPr>
          <w:rFonts w:ascii="Arial"/>
          <w:sz w:val="21"/>
        </w:rPr>
      </w:pPr>
    </w:p>
    <w:p w14:paraId="607DFF0F">
      <w:pPr>
        <w:pStyle w:val="2"/>
        <w:spacing w:before="69" w:line="192" w:lineRule="auto"/>
        <w:ind w:left="32"/>
      </w:pPr>
      <w:r>
        <w:rPr>
          <w:b/>
          <w:bCs/>
        </w:rPr>
        <w:t>NOTICE</w:t>
      </w:r>
      <w:r>
        <w:rPr>
          <w:b/>
          <w:bCs/>
          <w:spacing w:val="6"/>
        </w:rPr>
        <w:t xml:space="preserve">: </w:t>
      </w:r>
      <w:r>
        <w:t>If</w:t>
      </w:r>
      <w:r>
        <w:rPr>
          <w:spacing w:val="-21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doubt</w:t>
      </w:r>
      <w:r>
        <w:rPr>
          <w:spacing w:val="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jobsite</w:t>
      </w:r>
      <w:r>
        <w:rPr>
          <w:spacing w:val="6"/>
        </w:rPr>
        <w:t xml:space="preserve"> </w:t>
      </w:r>
      <w:r>
        <w:t>classification</w:t>
      </w:r>
      <w:r>
        <w:rPr>
          <w:spacing w:val="6"/>
        </w:rPr>
        <w:t xml:space="preserve">, </w:t>
      </w:r>
      <w:r>
        <w:t>or</w:t>
      </w:r>
      <w:r>
        <w:rPr>
          <w:spacing w:val="6"/>
        </w:rPr>
        <w:t xml:space="preserve"> </w:t>
      </w:r>
      <w:r>
        <w:t>if</w:t>
      </w:r>
      <w:r>
        <w:rPr>
          <w:spacing w:val="-43"/>
        </w:rPr>
        <w:t xml:space="preserve"> </w:t>
      </w:r>
      <w:r>
        <w:t>jobsite</w:t>
      </w:r>
      <w:r>
        <w:rPr>
          <w:spacing w:val="6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contain</w:t>
      </w:r>
    </w:p>
    <w:p w14:paraId="42F95E16">
      <w:pPr>
        <w:pStyle w:val="2"/>
        <w:spacing w:before="139" w:line="281" w:lineRule="auto"/>
        <w:ind w:left="30" w:right="472" w:hanging="1"/>
      </w:pPr>
      <w:r>
        <w:t xml:space="preserve">unmarked hazards, take steps outlined </w:t>
      </w:r>
      <w:r>
        <w:rPr>
          <w:spacing w:val="-1"/>
        </w:rPr>
        <w:t>previously to identify hazards and classify</w:t>
      </w:r>
      <w:r>
        <w:rPr>
          <w:spacing w:val="-27"/>
        </w:rPr>
        <w:t xml:space="preserve"> </w:t>
      </w:r>
      <w:r>
        <w:rPr>
          <w:spacing w:val="-1"/>
        </w:rPr>
        <w:t>jobsite before</w:t>
      </w:r>
      <w:r>
        <w:t xml:space="preserve"> </w:t>
      </w:r>
      <w:r>
        <w:rPr>
          <w:spacing w:val="-1"/>
        </w:rPr>
        <w:t>working.</w:t>
      </w:r>
    </w:p>
    <w:p w14:paraId="36E6D6F1">
      <w:pPr>
        <w:spacing w:line="458" w:lineRule="auto"/>
        <w:rPr>
          <w:rFonts w:ascii="Arial"/>
          <w:sz w:val="21"/>
        </w:rPr>
      </w:pPr>
    </w:p>
    <w:p w14:paraId="39CCA8C5">
      <w:pPr>
        <w:pStyle w:val="2"/>
        <w:spacing w:before="81" w:line="189" w:lineRule="auto"/>
        <w:ind w:left="31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Apply Precautions</w:t>
      </w:r>
    </w:p>
    <w:p w14:paraId="43D15E50">
      <w:pPr>
        <w:pStyle w:val="2"/>
        <w:spacing w:before="193" w:line="192" w:lineRule="auto"/>
        <w:ind w:left="37"/>
      </w:pPr>
      <w:r>
        <w:t>Once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, </w:t>
      </w:r>
      <w:r>
        <w:t>precautions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jobsite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>.</w:t>
      </w:r>
    </w:p>
    <w:p w14:paraId="4709CA07">
      <w:pPr>
        <w:spacing w:line="428" w:lineRule="auto"/>
        <w:rPr>
          <w:rFonts w:ascii="Arial"/>
          <w:sz w:val="21"/>
        </w:rPr>
      </w:pPr>
    </w:p>
    <w:p w14:paraId="09FD28A2">
      <w:pPr>
        <w:pStyle w:val="2"/>
        <w:spacing w:before="69" w:line="189" w:lineRule="auto"/>
        <w:ind w:left="33"/>
      </w:pPr>
      <w:r>
        <w:rPr>
          <w:b/>
          <w:bCs/>
        </w:rPr>
        <w:t>Electric Jobsite Preca</w:t>
      </w:r>
      <w:r>
        <w:rPr>
          <w:b/>
          <w:bCs/>
          <w:spacing w:val="-1"/>
        </w:rPr>
        <w:t>utions</w:t>
      </w:r>
    </w:p>
    <w:p w14:paraId="61EDB4EC">
      <w:pPr>
        <w:pStyle w:val="2"/>
        <w:spacing w:before="140" w:line="192" w:lineRule="auto"/>
        <w:ind w:left="30"/>
      </w:pPr>
      <w:r>
        <w:t>Use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methods</w:t>
      </w:r>
      <w:r>
        <w:rPr>
          <w:spacing w:val="3"/>
        </w:rPr>
        <w:t>.</w:t>
      </w:r>
    </w:p>
    <w:p w14:paraId="18195A58">
      <w:pPr>
        <w:pStyle w:val="2"/>
        <w:spacing w:before="136" w:line="192" w:lineRule="auto"/>
        <w:ind w:left="33"/>
      </w:pPr>
      <w:r>
        <w:t>Expose line by careful hand di</w:t>
      </w:r>
      <w:r>
        <w:rPr>
          <w:spacing w:val="-1"/>
        </w:rPr>
        <w:t>gging or</w:t>
      </w:r>
      <w:r>
        <w:rPr>
          <w:spacing w:val="9"/>
        </w:rPr>
        <w:t xml:space="preserve"> </w:t>
      </w:r>
      <w:r>
        <w:rPr>
          <w:spacing w:val="-1"/>
        </w:rPr>
        <w:t>soft</w:t>
      </w:r>
      <w:r>
        <w:rPr>
          <w:spacing w:val="9"/>
        </w:rPr>
        <w:t xml:space="preserve"> </w:t>
      </w:r>
      <w:r>
        <w:rPr>
          <w:spacing w:val="-1"/>
        </w:rPr>
        <w:t>excavation.</w:t>
      </w:r>
    </w:p>
    <w:p w14:paraId="79006C85">
      <w:pPr>
        <w:pStyle w:val="2"/>
        <w:spacing w:before="140" w:line="279" w:lineRule="auto"/>
        <w:ind w:left="30" w:right="724" w:firstLine="2"/>
      </w:pPr>
      <w:r>
        <w:t>Have service shut down wh</w:t>
      </w:r>
      <w:r>
        <w:rPr>
          <w:spacing w:val="-1"/>
        </w:rPr>
        <w:t>ile work is in progress. Have</w:t>
      </w:r>
      <w:r>
        <w:rPr>
          <w:spacing w:val="10"/>
        </w:rPr>
        <w:t xml:space="preserve"> </w:t>
      </w:r>
      <w:r>
        <w:rPr>
          <w:spacing w:val="-1"/>
        </w:rPr>
        <w:t>electric</w:t>
      </w:r>
      <w:r>
        <w:rPr>
          <w:spacing w:val="5"/>
        </w:rPr>
        <w:t xml:space="preserve"> </w:t>
      </w:r>
      <w:r>
        <w:rPr>
          <w:spacing w:val="-1"/>
        </w:rPr>
        <w:t>company</w:t>
      </w:r>
      <w:r>
        <w:rPr>
          <w:spacing w:val="31"/>
        </w:rPr>
        <w:t xml:space="preserve"> </w:t>
      </w:r>
      <w:r>
        <w:rPr>
          <w:spacing w:val="-1"/>
        </w:rPr>
        <w:t>1:est</w:t>
      </w:r>
      <w:r>
        <w:rPr>
          <w:spacing w:val="7"/>
        </w:rP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before</w:t>
      </w:r>
      <w:r>
        <w:t xml:space="preserve"> returning them to serv</w:t>
      </w:r>
      <w:r>
        <w:rPr>
          <w:spacing w:val="-1"/>
        </w:rPr>
        <w:t>ice.</w:t>
      </w:r>
    </w:p>
    <w:p w14:paraId="2D1B8F41">
      <w:pPr>
        <w:spacing w:line="365" w:lineRule="auto"/>
        <w:rPr>
          <w:rFonts w:ascii="Arial"/>
          <w:sz w:val="21"/>
        </w:rPr>
      </w:pPr>
    </w:p>
    <w:p w14:paraId="751249F6">
      <w:pPr>
        <w:pStyle w:val="2"/>
        <w:spacing w:before="69" w:line="189" w:lineRule="auto"/>
        <w:ind w:left="32"/>
      </w:pPr>
      <w:r>
        <w:rPr>
          <w:b/>
          <w:bCs/>
        </w:rPr>
        <w:t>Natural Gas Jobsite Precaut</w:t>
      </w:r>
      <w:r>
        <w:rPr>
          <w:b/>
          <w:bCs/>
          <w:spacing w:val="-1"/>
        </w:rPr>
        <w:t>ions</w:t>
      </w:r>
    </w:p>
    <w:p w14:paraId="1045FF97">
      <w:pPr>
        <w:pStyle w:val="2"/>
        <w:spacing w:before="140" w:line="279" w:lineRule="auto"/>
        <w:ind w:left="33" w:right="494"/>
      </w:pPr>
      <w:r>
        <w:t>In addition to positioning equipment upwind from gas lines, use one</w:t>
      </w:r>
      <w:r>
        <w:rPr>
          <w:spacing w:val="7"/>
        </w:rPr>
        <w:t xml:space="preserve"> </w:t>
      </w:r>
      <w:r>
        <w:t>or both</w:t>
      </w:r>
      <w:r>
        <w:rPr>
          <w:spacing w:val="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these methods. Expose lines by careful hand</w:t>
      </w:r>
      <w:r>
        <w:rPr>
          <w:spacing w:val="-1"/>
        </w:rPr>
        <w:t xml:space="preserve"> digging or</w:t>
      </w:r>
      <w:r>
        <w:rPr>
          <w:spacing w:val="10"/>
        </w:rPr>
        <w:t xml:space="preserve"> </w:t>
      </w:r>
      <w:r>
        <w:rPr>
          <w:spacing w:val="-1"/>
        </w:rPr>
        <w:t>soft</w:t>
      </w:r>
      <w:r>
        <w:rPr>
          <w:spacing w:val="9"/>
        </w:rPr>
        <w:t xml:space="preserve"> </w:t>
      </w:r>
      <w:r>
        <w:rPr>
          <w:spacing w:val="-1"/>
        </w:rPr>
        <w:t>excavation.</w:t>
      </w:r>
    </w:p>
    <w:p w14:paraId="36A29557">
      <w:pPr>
        <w:pStyle w:val="2"/>
        <w:spacing w:before="72" w:line="278" w:lineRule="auto"/>
        <w:ind w:left="31" w:right="468" w:firstLine="1"/>
      </w:pPr>
      <w:r>
        <w:rPr>
          <w:spacing w:val="-1"/>
        </w:rPr>
        <w:t>Have gas shut off</w:t>
      </w:r>
      <w:r>
        <w:rPr>
          <w:spacing w:val="-19"/>
        </w:rPr>
        <w:t xml:space="preserve"> </w:t>
      </w:r>
      <w:r>
        <w:rPr>
          <w:spacing w:val="-1"/>
        </w:rPr>
        <w:t>while work is in progress. Have gas company test lines before returning them</w:t>
      </w:r>
      <w:r>
        <w:t xml:space="preserve">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service.</w:t>
      </w:r>
    </w:p>
    <w:p w14:paraId="50075D62">
      <w:pPr>
        <w:spacing w:line="371" w:lineRule="auto"/>
        <w:rPr>
          <w:rFonts w:ascii="Arial"/>
          <w:sz w:val="21"/>
        </w:rPr>
      </w:pPr>
    </w:p>
    <w:p w14:paraId="5F3D63BD">
      <w:pPr>
        <w:pStyle w:val="2"/>
        <w:spacing w:before="70" w:line="189" w:lineRule="auto"/>
        <w:ind w:left="38"/>
      </w:pPr>
      <w:r>
        <w:rPr>
          <w:b/>
          <w:bCs/>
        </w:rPr>
        <w:t>Crystalline Silica (Quartz) Dust</w:t>
      </w:r>
      <w:r>
        <w:rPr>
          <w:b/>
          <w:bCs/>
          <w:spacing w:val="-1"/>
        </w:rPr>
        <w:t xml:space="preserve"> Precautions</w:t>
      </w:r>
    </w:p>
    <w:p w14:paraId="468E7AE8">
      <w:pPr>
        <w:pStyle w:val="2"/>
        <w:spacing w:before="137" w:line="281" w:lineRule="auto"/>
        <w:ind w:left="31" w:right="748" w:firstLine="1"/>
      </w:pPr>
      <w:r>
        <w:t>Follow other guidelines for exposure to crystalli</w:t>
      </w:r>
      <w:r>
        <w:rPr>
          <w:spacing w:val="-1"/>
        </w:rPr>
        <w:t>ne</w:t>
      </w:r>
      <w:r>
        <w:rPr>
          <w:spacing w:val="13"/>
        </w:rPr>
        <w:t xml:space="preserve"> </w:t>
      </w:r>
      <w:r>
        <w:rPr>
          <w:spacing w:val="-1"/>
        </w:rPr>
        <w:t>silica when trenching,</w:t>
      </w:r>
      <w:r>
        <w:rPr>
          <w:spacing w:val="14"/>
        </w:rPr>
        <w:t xml:space="preserve"> </w:t>
      </w:r>
      <w:r>
        <w:rPr>
          <w:spacing w:val="-1"/>
        </w:rPr>
        <w:t>sawing or</w:t>
      </w:r>
      <w:r>
        <w:rPr>
          <w:spacing w:val="8"/>
        </w:rPr>
        <w:t xml:space="preserve"> </w:t>
      </w:r>
      <w:r>
        <w:rPr>
          <w:spacing w:val="-1"/>
        </w:rPr>
        <w:t>drilling</w:t>
      </w:r>
      <w:r>
        <w:t xml:space="preserve"> through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dust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crystalline</w:t>
      </w:r>
      <w:r>
        <w:rPr>
          <w:spacing w:val="1"/>
        </w:rPr>
        <w:t xml:space="preserve"> </w:t>
      </w:r>
      <w:r>
        <w:t>silica</w:t>
      </w:r>
      <w:r>
        <w:rPr>
          <w:spacing w:val="1"/>
        </w:rPr>
        <w:t xml:space="preserve"> (</w:t>
      </w:r>
      <w:r>
        <w:t>quartz</w:t>
      </w:r>
      <w:r>
        <w:rPr>
          <w:spacing w:val="1"/>
        </w:rPr>
        <w:t>).</w:t>
      </w:r>
    </w:p>
    <w:p w14:paraId="672D2D3A">
      <w:pPr>
        <w:spacing w:line="363" w:lineRule="auto"/>
        <w:rPr>
          <w:rFonts w:ascii="Arial"/>
          <w:sz w:val="21"/>
        </w:rPr>
      </w:pPr>
    </w:p>
    <w:p w14:paraId="586C3E59">
      <w:pPr>
        <w:pStyle w:val="2"/>
        <w:spacing w:before="69" w:line="189" w:lineRule="auto"/>
        <w:ind w:left="38"/>
      </w:pPr>
      <w:r>
        <w:rPr>
          <w:b/>
          <w:bCs/>
          <w:spacing w:val="-1"/>
        </w:rPr>
        <w:t>Other Jobsite Precautions</w:t>
      </w:r>
    </w:p>
    <w:p w14:paraId="40D6DA9D">
      <w:pPr>
        <w:pStyle w:val="2"/>
        <w:spacing w:before="136" w:line="291" w:lineRule="auto"/>
        <w:ind w:left="28" w:right="474" w:firstLine="2"/>
      </w:pPr>
      <w:r>
        <w:t>You may need to use different methods to safely avoid other underground hazards.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alk with</w:t>
      </w:r>
      <w:r>
        <w:t xml:space="preserve">   those knowledgeable about hazards present at each site to determine which</w:t>
      </w:r>
      <w:r>
        <w:rPr>
          <w:spacing w:val="2"/>
        </w:rPr>
        <w:t xml:space="preserve"> </w:t>
      </w:r>
      <w:r>
        <w:t>pre</w:t>
      </w:r>
      <w:r>
        <w:rPr>
          <w:spacing w:val="-1"/>
        </w:rPr>
        <w:t>cautions</w:t>
      </w:r>
      <w:r>
        <w:rPr>
          <w:spacing w:val="12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5"/>
        </w:rPr>
        <w:t xml:space="preserve"> </w:t>
      </w:r>
      <w:r>
        <w:t>taken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if</w:t>
      </w:r>
      <w:r>
        <w:rPr>
          <w:spacing w:val="-40"/>
        </w:rPr>
        <w:t xml:space="preserve"> </w:t>
      </w:r>
      <w:r>
        <w:t>job</w:t>
      </w:r>
      <w:r>
        <w:rPr>
          <w:spacing w:val="5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attempted</w:t>
      </w:r>
      <w:r>
        <w:rPr>
          <w:spacing w:val="5"/>
        </w:rPr>
        <w:t>.</w:t>
      </w:r>
    </w:p>
    <w:p w14:paraId="0BB77FFC">
      <w:pPr>
        <w:spacing w:line="328" w:lineRule="auto"/>
        <w:rPr>
          <w:rFonts w:ascii="Arial"/>
          <w:sz w:val="21"/>
        </w:rPr>
      </w:pPr>
    </w:p>
    <w:p w14:paraId="38AE4659">
      <w:pPr>
        <w:spacing w:line="329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234.25pt;margin-top:7.8pt;height:12.85pt;width:12.6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B074EA">
                  <w:pPr>
                    <w:pStyle w:val="2"/>
                    <w:spacing w:before="20" w:line="188" w:lineRule="auto"/>
                    <w:ind w:left="20"/>
                  </w:pPr>
                  <w:r>
                    <w:rPr>
                      <w:spacing w:val="-15"/>
                    </w:rPr>
                    <w:t>14</w:t>
                  </w:r>
                </w:p>
              </w:txbxContent>
            </v:textbox>
          </v:shape>
        </w:pict>
      </w:r>
    </w:p>
    <w:p w14:paraId="084C2A8D">
      <w:pPr>
        <w:spacing w:before="78" w:line="186" w:lineRule="exact"/>
        <w:ind w:left="4988"/>
        <w:rPr>
          <w:rFonts w:ascii="宋体" w:hAnsi="宋体" w:eastAsia="宋体" w:cs="宋体"/>
          <w:sz w:val="24"/>
          <w:szCs w:val="24"/>
        </w:rPr>
      </w:pPr>
      <w:r>
        <w:pict>
          <v:shape id="_x0000_s1039" o:spid="_x0000_s1039" style="position:absolute;left:0pt;margin-left:222.8pt;margin-top:-19.3pt;height:31pt;width:34.1pt;z-index:251668480;mso-width-relative:page;mso-height-relative:page;" fillcolor="#FFFFFF" filled="t" stroked="f" coordsize="681,620" path="m0,0l681,0,681,619,0,619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宋体" w:hAnsi="宋体" w:eastAsia="宋体" w:cs="宋体"/>
          <w:position w:val="-5"/>
          <w:sz w:val="24"/>
          <w:szCs w:val="24"/>
        </w:rPr>
        <w:t>一</w:t>
      </w:r>
    </w:p>
    <w:p w14:paraId="7AC64BBB">
      <w:pPr>
        <w:spacing w:line="186" w:lineRule="exact"/>
        <w:rPr>
          <w:rFonts w:ascii="宋体" w:hAnsi="宋体" w:eastAsia="宋体" w:cs="宋体"/>
          <w:sz w:val="24"/>
          <w:szCs w:val="24"/>
        </w:rPr>
        <w:sectPr>
          <w:footerReference r:id="rId18" w:type="default"/>
          <w:pgSz w:w="11906" w:h="16838"/>
          <w:pgMar w:top="1161" w:right="949" w:bottom="400" w:left="1387" w:header="0" w:footer="0" w:gutter="0"/>
          <w:cols w:space="720" w:num="1"/>
        </w:sectPr>
      </w:pPr>
    </w:p>
    <w:p w14:paraId="07E0B873">
      <w:pPr>
        <w:pStyle w:val="2"/>
        <w:spacing w:before="50" w:line="189" w:lineRule="auto"/>
        <w:ind w:left="9"/>
        <w:rPr>
          <w:sz w:val="28"/>
          <w:szCs w:val="28"/>
        </w:rPr>
      </w:pPr>
      <w:bookmarkStart w:id="26" w:name="bookmark18"/>
      <w:bookmarkEnd w:id="26"/>
      <w:r>
        <w:rPr>
          <w:b/>
          <w:bCs/>
          <w:sz w:val="28"/>
          <w:szCs w:val="28"/>
        </w:rPr>
        <w:t>Check Supplies and Prep</w:t>
      </w:r>
      <w:r>
        <w:rPr>
          <w:b/>
          <w:bCs/>
          <w:spacing w:val="-1"/>
          <w:sz w:val="28"/>
          <w:szCs w:val="28"/>
        </w:rPr>
        <w:t>are Equipment</w:t>
      </w:r>
    </w:p>
    <w:p w14:paraId="47719BEE">
      <w:pPr>
        <w:spacing w:line="427" w:lineRule="auto"/>
        <w:rPr>
          <w:rFonts w:ascii="Arial"/>
          <w:sz w:val="21"/>
        </w:rPr>
      </w:pPr>
    </w:p>
    <w:p w14:paraId="5532813B">
      <w:pPr>
        <w:pStyle w:val="2"/>
        <w:spacing w:before="69" w:line="189" w:lineRule="auto"/>
        <w:ind w:left="10"/>
      </w:pPr>
      <w:r>
        <w:rPr>
          <w:b/>
          <w:bCs/>
          <w:spacing w:val="-2"/>
        </w:rPr>
        <w:t>Supplies</w:t>
      </w:r>
    </w:p>
    <w:p w14:paraId="7810CC49">
      <w:pPr>
        <w:pStyle w:val="2"/>
        <w:spacing w:before="121" w:line="373" w:lineRule="auto"/>
        <w:ind w:left="1" w:right="8291"/>
      </w:pPr>
      <w:r>
        <w:rPr>
          <w:spacing w:val="-2"/>
        </w:rPr>
        <w:t>Fuel</w:t>
      </w:r>
      <w:r>
        <w:t xml:space="preserve"> </w:t>
      </w:r>
      <w:r>
        <w:rPr>
          <w:spacing w:val="-2"/>
        </w:rPr>
        <w:t>Key</w:t>
      </w:r>
    </w:p>
    <w:p w14:paraId="023794D0">
      <w:pPr>
        <w:pStyle w:val="2"/>
        <w:spacing w:before="1" w:line="191" w:lineRule="auto"/>
        <w:ind w:left="2"/>
      </w:pPr>
      <w:r>
        <w:rPr>
          <w:spacing w:val="-1"/>
        </w:rPr>
        <w:t>Lubricants</w:t>
      </w:r>
    </w:p>
    <w:p w14:paraId="6B0EC5E6">
      <w:pPr>
        <w:pStyle w:val="2"/>
        <w:spacing w:before="206" w:line="192" w:lineRule="auto"/>
        <w:ind w:left="2"/>
      </w:pPr>
      <w:r>
        <w:t>Personal protective equipment, such as h</w:t>
      </w:r>
      <w:r>
        <w:rPr>
          <w:spacing w:val="-1"/>
        </w:rPr>
        <w:t>ard hat and</w:t>
      </w:r>
      <w:r>
        <w:rPr>
          <w:spacing w:val="11"/>
        </w:rPr>
        <w:t xml:space="preserve"> </w:t>
      </w:r>
      <w:r>
        <w:rPr>
          <w:spacing w:val="-1"/>
        </w:rPr>
        <w:t>safety</w:t>
      </w:r>
      <w:r>
        <w:rPr>
          <w:spacing w:val="10"/>
        </w:rPr>
        <w:t xml:space="preserve"> </w:t>
      </w:r>
      <w:r>
        <w:rPr>
          <w:spacing w:val="-1"/>
        </w:rPr>
        <w:t>glasses</w:t>
      </w:r>
    </w:p>
    <w:p w14:paraId="012C5CB7">
      <w:pPr>
        <w:spacing w:line="282" w:lineRule="auto"/>
        <w:rPr>
          <w:rFonts w:ascii="Arial"/>
          <w:sz w:val="21"/>
        </w:rPr>
      </w:pPr>
    </w:p>
    <w:p w14:paraId="71EAFAC5">
      <w:pPr>
        <w:spacing w:line="282" w:lineRule="auto"/>
        <w:rPr>
          <w:rFonts w:ascii="Arial"/>
          <w:sz w:val="21"/>
        </w:rPr>
      </w:pPr>
    </w:p>
    <w:p w14:paraId="4F70E3D3">
      <w:pPr>
        <w:pStyle w:val="2"/>
        <w:spacing w:before="69" w:line="189" w:lineRule="auto"/>
        <w:ind w:left="3"/>
      </w:pPr>
      <w:r>
        <w:rPr>
          <w:b/>
          <w:bCs/>
          <w:spacing w:val="-1"/>
        </w:rPr>
        <w:t>Fluid Levels</w:t>
      </w:r>
    </w:p>
    <w:p w14:paraId="40264DFE">
      <w:pPr>
        <w:pStyle w:val="2"/>
        <w:spacing w:before="122" w:line="192" w:lineRule="auto"/>
        <w:ind w:left="1"/>
      </w:pPr>
      <w:r>
        <w:rPr>
          <w:spacing w:val="-2"/>
        </w:rPr>
        <w:t>Fuel</w:t>
      </w:r>
    </w:p>
    <w:p w14:paraId="521296F0">
      <w:pPr>
        <w:pStyle w:val="2"/>
        <w:spacing w:before="208" w:line="351" w:lineRule="auto"/>
        <w:ind w:left="2" w:right="7241"/>
        <w:jc w:val="both"/>
      </w:pPr>
      <w:r>
        <w:rPr>
          <w:spacing w:val="-1"/>
        </w:rPr>
        <w:t>Hydraulic fluid</w:t>
      </w:r>
      <w:r>
        <w:rPr>
          <w:spacing w:val="11"/>
        </w:rPr>
        <w:t xml:space="preserve"> </w:t>
      </w:r>
      <w:r>
        <w:rPr>
          <w:spacing w:val="-1"/>
        </w:rPr>
        <w:t>Battery charge</w:t>
      </w:r>
      <w:r>
        <w:rPr>
          <w:spacing w:val="5"/>
        </w:rPr>
        <w:t xml:space="preserve">  </w:t>
      </w:r>
      <w:r>
        <w:rPr>
          <w:spacing w:val="-1"/>
        </w:rPr>
        <w:t>Engine oil</w:t>
      </w:r>
    </w:p>
    <w:p w14:paraId="7518E556">
      <w:pPr>
        <w:spacing w:line="431" w:lineRule="auto"/>
        <w:rPr>
          <w:rFonts w:ascii="Arial"/>
          <w:sz w:val="21"/>
        </w:rPr>
      </w:pPr>
    </w:p>
    <w:p w14:paraId="738A5528">
      <w:pPr>
        <w:pStyle w:val="2"/>
        <w:spacing w:before="69" w:line="189" w:lineRule="auto"/>
        <w:ind w:left="7"/>
      </w:pPr>
      <w:r>
        <w:rPr>
          <w:b/>
          <w:bCs/>
          <w:spacing w:val="-1"/>
        </w:rPr>
        <w:t>Condition and Function</w:t>
      </w:r>
    </w:p>
    <w:p w14:paraId="65B3DFCD">
      <w:pPr>
        <w:pStyle w:val="2"/>
        <w:spacing w:before="123" w:line="341" w:lineRule="auto"/>
        <w:ind w:left="5" w:right="5101" w:hanging="5"/>
      </w:pPr>
      <w:r>
        <w:rPr>
          <w:spacing w:val="-1"/>
        </w:rPr>
        <w:t>Air filter, oil filter,</w:t>
      </w:r>
      <w:r>
        <w:rPr>
          <w:spacing w:val="22"/>
        </w:rPr>
        <w:t xml:space="preserve"> </w:t>
      </w:r>
      <w:r>
        <w:rPr>
          <w:spacing w:val="-1"/>
        </w:rPr>
        <w:t>hydraulic</w:t>
      </w:r>
      <w:r>
        <w:rPr>
          <w:spacing w:val="7"/>
        </w:rPr>
        <w:t xml:space="preserve"> </w:t>
      </w:r>
      <w:r>
        <w:rPr>
          <w:spacing w:val="-1"/>
        </w:rPr>
        <w:t>oil</w:t>
      </w:r>
      <w:r>
        <w:rPr>
          <w:spacing w:val="11"/>
        </w:rPr>
        <w:t xml:space="preserve"> </w:t>
      </w:r>
      <w:r>
        <w:rPr>
          <w:spacing w:val="-1"/>
        </w:rPr>
        <w:t>filter</w:t>
      </w:r>
      <w:r>
        <w:t xml:space="preserve"> </w:t>
      </w:r>
      <w:r>
        <w:rPr>
          <w:spacing w:val="-3"/>
        </w:rPr>
        <w:t>Tyre</w:t>
      </w:r>
    </w:p>
    <w:p w14:paraId="6F05E1ED">
      <w:pPr>
        <w:pStyle w:val="2"/>
        <w:spacing w:before="72" w:line="330" w:lineRule="auto"/>
        <w:ind w:left="2" w:right="7112"/>
      </w:pPr>
      <w:r>
        <w:rPr>
          <w:spacing w:val="-1"/>
        </w:rPr>
        <w:t>Pump and motor</w:t>
      </w:r>
      <w:r>
        <w:rPr>
          <w:spacing w:val="11"/>
        </w:rPr>
        <w:t xml:space="preserve"> </w:t>
      </w:r>
      <w:r>
        <w:rPr>
          <w:spacing w:val="-1"/>
        </w:rPr>
        <w:t>Hoses and valve</w:t>
      </w:r>
    </w:p>
    <w:p w14:paraId="2E8045D8">
      <w:pPr>
        <w:pStyle w:val="2"/>
        <w:spacing w:before="95" w:line="192" w:lineRule="auto"/>
        <w:ind w:left="13"/>
      </w:pPr>
      <w:r>
        <w:rPr>
          <w:spacing w:val="-1"/>
        </w:rPr>
        <w:t>Signs, Warning and</w:t>
      </w:r>
      <w:r>
        <w:rPr>
          <w:spacing w:val="11"/>
        </w:rPr>
        <w:t xml:space="preserve"> </w:t>
      </w:r>
      <w:r>
        <w:rPr>
          <w:spacing w:val="-1"/>
        </w:rPr>
        <w:t>shie</w:t>
      </w:r>
      <w:r>
        <w:rPr>
          <w:spacing w:val="-2"/>
        </w:rPr>
        <w:t>lds</w:t>
      </w:r>
    </w:p>
    <w:p w14:paraId="5FA3C1CE">
      <w:pPr>
        <w:spacing w:line="283" w:lineRule="auto"/>
        <w:rPr>
          <w:rFonts w:ascii="Arial"/>
          <w:sz w:val="21"/>
        </w:rPr>
      </w:pPr>
    </w:p>
    <w:p w14:paraId="179CB65F">
      <w:pPr>
        <w:spacing w:line="284" w:lineRule="auto"/>
        <w:rPr>
          <w:rFonts w:ascii="Arial"/>
          <w:sz w:val="21"/>
        </w:rPr>
      </w:pPr>
    </w:p>
    <w:p w14:paraId="4EC520C6">
      <w:pPr>
        <w:pStyle w:val="2"/>
        <w:spacing w:before="69" w:line="189" w:lineRule="auto"/>
      </w:pPr>
      <w:r>
        <w:rPr>
          <w:b/>
          <w:bCs/>
          <w:spacing w:val="-1"/>
        </w:rPr>
        <w:t>Accessories</w:t>
      </w:r>
    </w:p>
    <w:p w14:paraId="28C66B2B">
      <w:pPr>
        <w:pStyle w:val="2"/>
        <w:spacing w:before="121" w:line="351" w:lineRule="auto"/>
        <w:ind w:left="4"/>
        <w:jc w:val="both"/>
      </w:pPr>
      <w:r>
        <w:t>If</w:t>
      </w:r>
      <w:r>
        <w:rPr>
          <w:spacing w:val="-17"/>
        </w:rPr>
        <w:t xml:space="preserve"> </w:t>
      </w:r>
      <w:r>
        <w:t>required</w:t>
      </w:r>
      <w:r>
        <w:rPr>
          <w:spacing w:val="2"/>
        </w:rPr>
        <w:t xml:space="preserve">, </w:t>
      </w:r>
      <w:r>
        <w:t>mount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extinguisher</w:t>
      </w:r>
      <w:r>
        <w:rPr>
          <w:spacing w:val="2"/>
        </w:rPr>
        <w:t xml:space="preserve"> </w:t>
      </w:r>
      <w:r>
        <w:t>near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away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points</w:t>
      </w:r>
      <w:r>
        <w:rPr>
          <w:spacing w:val="6"/>
        </w:rPr>
        <w:t xml:space="preserve"> </w:t>
      </w:r>
      <w:r>
        <w:t>of ignition. The fire extin</w:t>
      </w:r>
      <w:r>
        <w:rPr>
          <w:spacing w:val="-1"/>
        </w:rPr>
        <w:t>guisher should always be</w:t>
      </w:r>
      <w:r>
        <w:rPr>
          <w:spacing w:val="10"/>
        </w:rPr>
        <w:t xml:space="preserve"> </w:t>
      </w:r>
      <w:r>
        <w:rPr>
          <w:spacing w:val="-1"/>
        </w:rPr>
        <w:t>classified for both</w:t>
      </w:r>
      <w:r>
        <w:rPr>
          <w:spacing w:val="8"/>
        </w:rPr>
        <w:t xml:space="preserve"> </w:t>
      </w:r>
      <w:r>
        <w:rPr>
          <w:spacing w:val="-1"/>
        </w:rPr>
        <w:t>oil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electric</w:t>
      </w:r>
      <w:r>
        <w:rPr>
          <w:spacing w:val="11"/>
        </w:rPr>
        <w:t xml:space="preserve"> </w:t>
      </w:r>
      <w:r>
        <w:rPr>
          <w:spacing w:val="-1"/>
        </w:rPr>
        <w:t>fires.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t xml:space="preserve">  should meet legal and regulatory re</w:t>
      </w:r>
      <w:r>
        <w:rPr>
          <w:spacing w:val="-1"/>
        </w:rPr>
        <w:t>quirements</w:t>
      </w:r>
    </w:p>
    <w:p w14:paraId="44FBA0A2">
      <w:pPr>
        <w:spacing w:line="351" w:lineRule="auto"/>
        <w:sectPr>
          <w:footerReference r:id="rId19" w:type="default"/>
          <w:pgSz w:w="11906" w:h="16838"/>
          <w:pgMar w:top="1150" w:right="1773" w:bottom="1700" w:left="1417" w:header="0" w:footer="1483" w:gutter="0"/>
          <w:cols w:space="720" w:num="1"/>
        </w:sectPr>
      </w:pPr>
    </w:p>
    <w:p w14:paraId="29093286">
      <w:pPr>
        <w:pStyle w:val="2"/>
        <w:spacing w:before="42" w:line="189" w:lineRule="auto"/>
        <w:ind w:left="41"/>
        <w:outlineLvl w:val="0"/>
        <w:rPr>
          <w:sz w:val="30"/>
          <w:szCs w:val="30"/>
        </w:rPr>
      </w:pPr>
      <w:bookmarkStart w:id="27" w:name="bookmark19"/>
      <w:bookmarkEnd w:id="27"/>
      <w:bookmarkStart w:id="28" w:name="bookmark7"/>
      <w:bookmarkEnd w:id="28"/>
      <w:r>
        <w:rPr>
          <w:b/>
          <w:bCs/>
          <w:i/>
          <w:iCs/>
          <w:spacing w:val="7"/>
          <w:sz w:val="30"/>
          <w:szCs w:val="30"/>
        </w:rPr>
        <w:t xml:space="preserve">9. </w:t>
      </w:r>
      <w:r>
        <w:rPr>
          <w:b/>
          <w:bCs/>
          <w:i/>
          <w:iCs/>
          <w:spacing w:val="-15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ATTACHMENT</w:t>
      </w:r>
      <w:r>
        <w:rPr>
          <w:b/>
          <w:bCs/>
          <w:i/>
          <w:iCs/>
          <w:spacing w:val="7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CONNECTION</w:t>
      </w:r>
    </w:p>
    <w:p w14:paraId="664BA8D0">
      <w:pPr>
        <w:pStyle w:val="2"/>
        <w:spacing w:before="235" w:line="285" w:lineRule="auto"/>
        <w:ind w:left="36" w:right="1559" w:hanging="2"/>
      </w:pPr>
      <w:r>
        <w:t>IMPORTANT: Use onl approved attachments. Attachme</w:t>
      </w:r>
      <w:r>
        <w:rPr>
          <w:spacing w:val="-1"/>
        </w:rPr>
        <w:t>nts can change the</w:t>
      </w:r>
      <w:r>
        <w:rPr>
          <w:spacing w:val="14"/>
        </w:rPr>
        <w:t xml:space="preserve"> </w:t>
      </w:r>
      <w:r>
        <w:rPr>
          <w:spacing w:val="-1"/>
        </w:rPr>
        <w:t>stability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operating</w:t>
      </w:r>
      <w:r>
        <w:rPr>
          <w:spacing w:val="3"/>
        </w:rPr>
        <w:t xml:space="preserve"> </w:t>
      </w:r>
      <w:r>
        <w:t>characteristics</w:t>
      </w:r>
      <w:r>
        <w:rPr>
          <w:spacing w:val="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unit</w:t>
      </w:r>
      <w:r>
        <w:rPr>
          <w:spacing w:val="3"/>
        </w:rPr>
        <w:t>.</w:t>
      </w:r>
    </w:p>
    <w:p w14:paraId="0D8F87B9">
      <w:pPr>
        <w:spacing w:line="458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220980</wp:posOffset>
            </wp:positionV>
            <wp:extent cx="1743710" cy="146304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6F9B7">
      <w:pPr>
        <w:pStyle w:val="2"/>
        <w:spacing w:before="87" w:line="188" w:lineRule="auto"/>
        <w:ind w:left="31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Attachment</w:t>
      </w:r>
    </w:p>
    <w:p w14:paraId="48543630">
      <w:pPr>
        <w:pStyle w:val="2"/>
        <w:spacing w:before="89" w:line="297" w:lineRule="auto"/>
        <w:ind w:left="32" w:right="3667"/>
      </w:pPr>
      <w:r>
        <w:rPr>
          <w:b/>
          <w:bCs/>
        </w:rPr>
        <w:t>IMPORTANT</w:t>
      </w:r>
      <w:r>
        <w:t xml:space="preserve">: </w:t>
      </w:r>
      <w:r>
        <w:rPr>
          <w:i/>
          <w:iCs/>
        </w:rPr>
        <w:t>Before connecting attachment to unit, ensure th</w:t>
      </w:r>
      <w:r>
        <w:rPr>
          <w:i/>
          <w:iCs/>
          <w:spacing w:val="-1"/>
        </w:rPr>
        <w:t>at</w:t>
      </w:r>
      <w:r>
        <w:rPr>
          <w:i/>
          <w:iCs/>
        </w:rPr>
        <w:t xml:space="preserve"> mount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receiver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plates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-40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42"/>
        </w:rPr>
        <w:t xml:space="preserve"> </w:t>
      </w:r>
      <w:r>
        <w:rPr>
          <w:i/>
          <w:iCs/>
        </w:rPr>
        <w:t>dirt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debris</w:t>
      </w:r>
      <w:r>
        <w:rPr>
          <w:i/>
          <w:iCs/>
          <w:spacing w:val="15"/>
        </w:rPr>
        <w:t>.</w:t>
      </w:r>
    </w:p>
    <w:p w14:paraId="3E947A0D">
      <w:pPr>
        <w:spacing w:line="416" w:lineRule="auto"/>
        <w:rPr>
          <w:rFonts w:ascii="Arial"/>
          <w:sz w:val="21"/>
        </w:rPr>
      </w:pPr>
    </w:p>
    <w:p w14:paraId="0224E4B9">
      <w:pPr>
        <w:pStyle w:val="2"/>
        <w:spacing w:before="69" w:line="252" w:lineRule="auto"/>
        <w:ind w:left="396" w:right="3594" w:hanging="340"/>
      </w:pPr>
      <w:r>
        <w:t>1.   Ensure that lock pin handles (</w:t>
      </w:r>
      <w:r>
        <w:rPr>
          <w:spacing w:val="-1"/>
        </w:rPr>
        <w:t>shown) on mount plate are turned</w:t>
      </w:r>
      <w:r>
        <w:t xml:space="preserve"> away from center</w:t>
      </w:r>
      <w:r>
        <w:rPr>
          <w:spacing w:val="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attachment.</w:t>
      </w:r>
    </w:p>
    <w:p w14:paraId="194146DE">
      <w:pPr>
        <w:pStyle w:val="2"/>
        <w:spacing w:before="141" w:line="192" w:lineRule="auto"/>
        <w:ind w:left="33"/>
      </w:pPr>
      <w:r>
        <w:rPr>
          <w:spacing w:val="-2"/>
        </w:rPr>
        <w:t>2.</w:t>
      </w:r>
      <w:r>
        <w:rPr>
          <w:spacing w:val="7"/>
        </w:rPr>
        <w:t xml:space="preserve">   </w:t>
      </w:r>
      <w:r>
        <w:rPr>
          <w:spacing w:val="-2"/>
        </w:rPr>
        <w:t>Start engine.</w:t>
      </w:r>
    </w:p>
    <w:p w14:paraId="2A22E0FF">
      <w:pPr>
        <w:pStyle w:val="2"/>
        <w:spacing w:before="141" w:line="192" w:lineRule="auto"/>
        <w:ind w:left="38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109855</wp:posOffset>
            </wp:positionV>
            <wp:extent cx="1639570" cy="118872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3982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3.   Tilt mount forward.</w:t>
      </w:r>
    </w:p>
    <w:p w14:paraId="4474F7C6">
      <w:pPr>
        <w:pStyle w:val="2"/>
        <w:spacing w:before="139" w:line="253" w:lineRule="auto"/>
        <w:ind w:left="396" w:right="3813" w:hanging="364"/>
      </w:pPr>
      <w:r>
        <w:rPr>
          <w:spacing w:val="1"/>
        </w:rPr>
        <w:t xml:space="preserve">4.   </w:t>
      </w:r>
      <w:r>
        <w:t>Position</w:t>
      </w:r>
      <w:r>
        <w:rPr>
          <w:spacing w:val="1"/>
        </w:rPr>
        <w:t xml:space="preserve"> </w:t>
      </w:r>
      <w:r>
        <w:t>mounts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lip</w:t>
      </w:r>
      <w:r>
        <w:rPr>
          <w:spacing w:val="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attachment.</w:t>
      </w:r>
    </w:p>
    <w:p w14:paraId="34D2BC4A">
      <w:pPr>
        <w:pStyle w:val="2"/>
        <w:spacing w:before="141" w:line="192" w:lineRule="auto"/>
        <w:ind w:left="40"/>
      </w:pPr>
      <w:r>
        <w:t>5.   Raise lift arms while tilting ba</w:t>
      </w:r>
      <w:r>
        <w:rPr>
          <w:spacing w:val="-1"/>
        </w:rPr>
        <w:t>ck mount plate.</w:t>
      </w:r>
    </w:p>
    <w:p w14:paraId="12687EDA">
      <w:pPr>
        <w:spacing w:line="354" w:lineRule="auto"/>
        <w:rPr>
          <w:rFonts w:ascii="Arial"/>
          <w:sz w:val="21"/>
        </w:rPr>
      </w:pPr>
    </w:p>
    <w:p w14:paraId="58C121C1">
      <w:pPr>
        <w:pStyle w:val="2"/>
        <w:spacing w:before="70" w:line="295" w:lineRule="auto"/>
        <w:ind w:left="22" w:right="3750" w:firstLine="11"/>
      </w:pPr>
      <w:r>
        <w:rPr>
          <w:b/>
          <w:bCs/>
        </w:rPr>
        <w:t>IMPORTANT</w:t>
      </w:r>
      <w:r>
        <w:rPr>
          <w:b/>
          <w:bCs/>
          <w:spacing w:val="1"/>
        </w:rPr>
        <w:t>:</w:t>
      </w:r>
      <w:r>
        <w:rPr>
          <w:b/>
          <w:bCs/>
          <w:spacing w:val="-13"/>
        </w:rPr>
        <w:t xml:space="preserve"> </w:t>
      </w:r>
      <w:r>
        <w:rPr>
          <w:i/>
          <w:iCs/>
        </w:rPr>
        <w:t>Attachment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should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raised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enough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clear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the </w:t>
      </w:r>
      <w:r>
        <w:rPr>
          <w:i/>
          <w:iCs/>
          <w:spacing w:val="3"/>
        </w:rPr>
        <w:t>ground. Mount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3"/>
        </w:rPr>
        <w:t>plate should be tilted back</w:t>
      </w:r>
      <w:r>
        <w:rPr>
          <w:i/>
          <w:iCs/>
          <w:spacing w:val="-51"/>
        </w:rPr>
        <w:t xml:space="preserve"> </w:t>
      </w:r>
      <w:r>
        <w:rPr>
          <w:i/>
          <w:iCs/>
          <w:spacing w:val="3"/>
        </w:rPr>
        <w:t>fully.</w:t>
      </w:r>
    </w:p>
    <w:p w14:paraId="4AB4C76F">
      <w:pPr>
        <w:spacing w:line="408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220980</wp:posOffset>
            </wp:positionV>
            <wp:extent cx="1682750" cy="95694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B12E3">
      <w:pPr>
        <w:pStyle w:val="2"/>
        <w:spacing w:before="69" w:line="192" w:lineRule="auto"/>
        <w:ind w:left="39"/>
      </w:pPr>
      <w:r>
        <w:t>6.   Ensure that all controls</w:t>
      </w:r>
      <w:r>
        <w:rPr>
          <w:spacing w:val="-1"/>
        </w:rPr>
        <w:t xml:space="preserve"> are</w:t>
      </w:r>
      <w:r>
        <w:rPr>
          <w:spacing w:val="9"/>
        </w:rPr>
        <w:t xml:space="preserve"> </w:t>
      </w:r>
      <w:r>
        <w:rPr>
          <w:spacing w:val="-1"/>
        </w:rPr>
        <w:t>in neutral position.</w:t>
      </w:r>
    </w:p>
    <w:p w14:paraId="2B446346">
      <w:pPr>
        <w:pStyle w:val="2"/>
        <w:spacing w:before="139" w:line="192" w:lineRule="auto"/>
        <w:ind w:left="37"/>
      </w:pPr>
      <w:r>
        <w:t>7.   Turn ignition switch off</w:t>
      </w:r>
      <w:r>
        <w:rPr>
          <w:spacing w:val="-14"/>
        </w:rPr>
        <w:t xml:space="preserve"> </w:t>
      </w:r>
      <w:r>
        <w:t>and rem</w:t>
      </w:r>
      <w:r>
        <w:rPr>
          <w:spacing w:val="-1"/>
        </w:rPr>
        <w:t>ove</w:t>
      </w:r>
      <w:r>
        <w:rPr>
          <w:spacing w:val="4"/>
        </w:rPr>
        <w:t xml:space="preserve"> </w:t>
      </w:r>
      <w:r>
        <w:rPr>
          <w:spacing w:val="-1"/>
        </w:rPr>
        <w:t>key.</w:t>
      </w:r>
    </w:p>
    <w:p w14:paraId="0EF5AA62">
      <w:pPr>
        <w:pStyle w:val="2"/>
        <w:spacing w:before="143" w:line="251" w:lineRule="auto"/>
        <w:ind w:left="396" w:right="3680" w:hanging="353"/>
      </w:pPr>
      <w:r>
        <w:t>8.   Rotate lock pin handles toward center of</w:t>
      </w:r>
      <w:r>
        <w:rPr>
          <w:spacing w:val="-24"/>
        </w:rPr>
        <w:t xml:space="preserve"> </w:t>
      </w:r>
      <w:r>
        <w:t xml:space="preserve">mount plate to secure </w:t>
      </w:r>
      <w:r>
        <w:rPr>
          <w:spacing w:val="-1"/>
        </w:rPr>
        <w:t>attachment to lift plate</w:t>
      </w:r>
    </w:p>
    <w:p w14:paraId="5EE39219">
      <w:pPr>
        <w:spacing w:line="350" w:lineRule="auto"/>
        <w:rPr>
          <w:rFonts w:ascii="Arial"/>
          <w:sz w:val="21"/>
        </w:rPr>
      </w:pPr>
    </w:p>
    <w:p w14:paraId="1F6CFB40">
      <w:pPr>
        <w:pStyle w:val="2"/>
        <w:spacing w:before="69" w:line="295" w:lineRule="auto"/>
        <w:ind w:left="34" w:right="1402" w:hanging="2"/>
      </w:pPr>
      <w:r>
        <w:rPr>
          <w:b/>
          <w:bCs/>
        </w:rPr>
        <w:t>NOTICE</w:t>
      </w:r>
      <w:r>
        <w:rPr>
          <w:b/>
          <w:bCs/>
          <w:spacing w:val="10"/>
        </w:rPr>
        <w:t xml:space="preserve">: </w:t>
      </w:r>
      <w:r>
        <w:rPr>
          <w:i/>
          <w:iCs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ensure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proper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connection</w:t>
      </w:r>
      <w:r>
        <w:rPr>
          <w:i/>
          <w:iCs/>
          <w:spacing w:val="10"/>
        </w:rPr>
        <w:t xml:space="preserve">, </w:t>
      </w:r>
      <w:r>
        <w:rPr>
          <w:i/>
          <w:iCs/>
        </w:rPr>
        <w:t>verify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bottoms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37"/>
        </w:rPr>
        <w:t xml:space="preserve"> </w:t>
      </w:r>
      <w:r>
        <w:rPr>
          <w:i/>
          <w:iCs/>
        </w:rPr>
        <w:t>lockpins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visible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under attachment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receiver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plate</w:t>
      </w:r>
      <w:r>
        <w:rPr>
          <w:i/>
          <w:iCs/>
          <w:spacing w:val="12"/>
        </w:rPr>
        <w:t>.</w:t>
      </w:r>
    </w:p>
    <w:p w14:paraId="1A52B59D">
      <w:pPr>
        <w:spacing w:line="404" w:lineRule="auto"/>
        <w:rPr>
          <w:rFonts w:ascii="Arial"/>
          <w:sz w:val="21"/>
        </w:rPr>
      </w:pPr>
    </w:p>
    <w:p w14:paraId="6708C93F">
      <w:pPr>
        <w:pStyle w:val="2"/>
        <w:spacing w:before="87" w:line="188" w:lineRule="auto"/>
        <w:ind w:left="35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HYDRAULIC HOSES</w:t>
      </w:r>
    </w:p>
    <w:p w14:paraId="5D84C8FB">
      <w:pPr>
        <w:pStyle w:val="2"/>
        <w:spacing w:before="227" w:line="192" w:lineRule="auto"/>
        <w:ind w:left="34"/>
      </w:pPr>
      <w:r>
        <w:t>If</w:t>
      </w:r>
      <w:r>
        <w:rPr>
          <w:spacing w:val="-8"/>
        </w:rPr>
        <w:t xml:space="preserve"> </w:t>
      </w:r>
      <w:r>
        <w:t>attachment requires hydraulic power for working, please connect hydraulic hose.</w:t>
      </w:r>
    </w:p>
    <w:p w14:paraId="07CD48E4">
      <w:pPr>
        <w:pStyle w:val="2"/>
        <w:spacing w:before="109" w:line="303" w:lineRule="auto"/>
        <w:ind w:left="34" w:right="1372" w:hanging="34"/>
      </w:pPr>
      <w:r>
        <w:rPr>
          <w:position w:val="-9"/>
        </w:rPr>
        <w:drawing>
          <wp:inline distT="0" distB="0" distL="0" distR="0">
            <wp:extent cx="709930" cy="22352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01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pacing w:val="53"/>
        </w:rPr>
        <w:t xml:space="preserve"> </w:t>
      </w:r>
      <w:r>
        <w:rPr>
          <w:i/>
          <w:iCs/>
        </w:rPr>
        <w:t>Fluid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air</w:t>
      </w:r>
      <w:r>
        <w:rPr>
          <w:i/>
          <w:iCs/>
          <w:spacing w:val="-33"/>
        </w:rPr>
        <w:t xml:space="preserve"> </w:t>
      </w:r>
      <w:r>
        <w:rPr>
          <w:i/>
          <w:iCs/>
        </w:rPr>
        <w:t>pressure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couldpierce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skin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cause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serious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injury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death</w:t>
      </w:r>
      <w:r>
        <w:rPr>
          <w:i/>
          <w:iCs/>
          <w:spacing w:val="8"/>
        </w:rPr>
        <w:t>.</w:t>
      </w:r>
      <w:r>
        <w:rPr>
          <w:i/>
          <w:iCs/>
        </w:rPr>
        <w:t xml:space="preserve">Stay </w:t>
      </w:r>
      <w:r>
        <w:rPr>
          <w:i/>
          <w:iCs/>
          <w:spacing w:val="-1"/>
        </w:rPr>
        <w:t>away.</w:t>
      </w:r>
    </w:p>
    <w:p w14:paraId="65523EE2">
      <w:pPr>
        <w:pStyle w:val="2"/>
        <w:spacing w:before="243" w:line="188" w:lineRule="auto"/>
        <w:ind w:left="32"/>
      </w:pPr>
      <w:r>
        <w:rPr>
          <w:b/>
          <w:bCs/>
        </w:rPr>
        <w:t>NOTICE:</w:t>
      </w:r>
    </w:p>
    <w:p w14:paraId="6B21917D">
      <w:pPr>
        <w:pStyle w:val="2"/>
        <w:spacing w:before="194" w:line="192" w:lineRule="auto"/>
        <w:ind w:left="56"/>
      </w:pPr>
      <w:r>
        <w:t>1.</w:t>
      </w:r>
      <w:r>
        <w:rPr>
          <w:spacing w:val="27"/>
          <w:w w:val="101"/>
        </w:rPr>
        <w:t xml:space="preserve">  </w:t>
      </w:r>
      <w:r>
        <w:t>Escaping pressuri</w:t>
      </w:r>
      <w:r>
        <w:rPr>
          <w:spacing w:val="-1"/>
        </w:rPr>
        <w:t>zed fluid can cause injury or pierce</w:t>
      </w:r>
      <w:r>
        <w:rPr>
          <w:spacing w:val="16"/>
        </w:rPr>
        <w:t xml:space="preserve"> </w:t>
      </w:r>
      <w:r>
        <w:rPr>
          <w:spacing w:val="-1"/>
        </w:rPr>
        <w:t>skin and poison.</w:t>
      </w:r>
    </w:p>
    <w:p w14:paraId="75D7D8EE">
      <w:pPr>
        <w:pStyle w:val="2"/>
        <w:spacing w:before="194" w:line="318" w:lineRule="auto"/>
        <w:ind w:left="387" w:right="1219" w:hanging="354"/>
      </w:pPr>
      <w:r>
        <w:t>2.   Before disconnecting a hydraulic line, turn engine off</w:t>
      </w:r>
      <w:r>
        <w:rPr>
          <w:spacing w:val="-1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operate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controls to</w:t>
      </w:r>
      <w:r>
        <w:rPr>
          <w:spacing w:val="1"/>
        </w:rPr>
        <w:t xml:space="preserve"> </w:t>
      </w:r>
      <w:r>
        <w:rPr>
          <w:spacing w:val="-1"/>
        </w:rPr>
        <w:t>relieve</w:t>
      </w:r>
      <w:r>
        <w:t xml:space="preserve">  pressure. Lower, block, or support any raised component with</w:t>
      </w:r>
      <w:r>
        <w:rPr>
          <w:spacing w:val="9"/>
        </w:rPr>
        <w:t xml:space="preserve"> </w:t>
      </w:r>
      <w:r>
        <w:t>a hois</w:t>
      </w:r>
      <w:r>
        <w:rPr>
          <w:spacing w:val="-1"/>
        </w:rPr>
        <w:t>t.</w:t>
      </w:r>
      <w:r>
        <w:rPr>
          <w:spacing w:val="8"/>
        </w:rPr>
        <w:t xml:space="preserve"> </w:t>
      </w:r>
      <w:r>
        <w:rPr>
          <w:spacing w:val="-1"/>
        </w:rPr>
        <w:t>Cover connection</w:t>
      </w:r>
      <w:r>
        <w:t xml:space="preserve"> with heavy cloth and loosen connector nut slightly to relieve residu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pressure.</w:t>
      </w:r>
      <w:r>
        <w:rPr>
          <w:spacing w:val="9"/>
        </w:rPr>
        <w:t xml:space="preserve"> </w:t>
      </w:r>
      <w:r>
        <w:rPr>
          <w:spacing w:val="-1"/>
        </w:rPr>
        <w:t>Catch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fluid in a</w:t>
      </w:r>
      <w:r>
        <w:rPr>
          <w:spacing w:val="21"/>
          <w:w w:val="101"/>
        </w:rPr>
        <w:t xml:space="preserve"> </w:t>
      </w:r>
      <w:r>
        <w:rPr>
          <w:spacing w:val="-1"/>
        </w:rPr>
        <w:t>container.</w:t>
      </w:r>
    </w:p>
    <w:p w14:paraId="597BC183">
      <w:pPr>
        <w:spacing w:line="318" w:lineRule="auto"/>
        <w:sectPr>
          <w:footerReference r:id="rId20" w:type="default"/>
          <w:pgSz w:w="11906" w:h="16838"/>
          <w:pgMar w:top="1163" w:right="445" w:bottom="1212" w:left="1387" w:header="0" w:footer="996" w:gutter="0"/>
          <w:cols w:space="720" w:num="1"/>
        </w:sectPr>
      </w:pPr>
    </w:p>
    <w:p w14:paraId="47A7D6CB">
      <w:pPr>
        <w:pStyle w:val="2"/>
        <w:spacing w:before="44" w:line="192" w:lineRule="auto"/>
        <w:ind w:left="8"/>
      </w:pPr>
      <w:r>
        <w:t>3.   Before using system, c</w:t>
      </w:r>
      <w:r>
        <w:rPr>
          <w:spacing w:val="-1"/>
        </w:rPr>
        <w:t>heck that all connections are</w:t>
      </w:r>
      <w:r>
        <w:rPr>
          <w:spacing w:val="4"/>
        </w:rPr>
        <w:t xml:space="preserve"> </w:t>
      </w:r>
      <w:r>
        <w:rPr>
          <w:spacing w:val="-1"/>
        </w:rPr>
        <w:t>tight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lines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undamaged.</w:t>
      </w:r>
    </w:p>
    <w:p w14:paraId="0115E6AC">
      <w:pPr>
        <w:pStyle w:val="2"/>
        <w:spacing w:before="190" w:line="277" w:lineRule="auto"/>
        <w:ind w:left="389" w:right="25" w:hanging="387"/>
      </w:pPr>
      <w:r>
        <w:t>4.   Fluid leaks is hard to detect. Use a piece of</w:t>
      </w:r>
      <w:r>
        <w:rPr>
          <w:spacing w:val="-20"/>
        </w:rPr>
        <w:t xml:space="preserve"> </w:t>
      </w:r>
      <w:r>
        <w:t>cardboard or w</w:t>
      </w:r>
      <w:r>
        <w:rPr>
          <w:spacing w:val="-1"/>
        </w:rPr>
        <w:t>ood, rather than hands, to search</w:t>
      </w:r>
      <w:r>
        <w:t xml:space="preserve"> </w:t>
      </w:r>
      <w:r>
        <w:rPr>
          <w:spacing w:val="-1"/>
        </w:rPr>
        <w:t>for leaks.</w:t>
      </w:r>
    </w:p>
    <w:p w14:paraId="2F1346CA">
      <w:pPr>
        <w:pStyle w:val="2"/>
        <w:spacing w:before="191" w:line="192" w:lineRule="auto"/>
        <w:ind w:left="10"/>
      </w:pPr>
      <w:r>
        <w:t>5.   Wear protective clothing, including gloves and</w:t>
      </w:r>
      <w:r>
        <w:rPr>
          <w:spacing w:val="-1"/>
        </w:rPr>
        <w:t xml:space="preserve"> eye</w:t>
      </w:r>
      <w:r>
        <w:rPr>
          <w:spacing w:val="3"/>
        </w:rPr>
        <w:t xml:space="preserve"> </w:t>
      </w:r>
      <w:r>
        <w:rPr>
          <w:spacing w:val="-1"/>
        </w:rPr>
        <w:t>protection.</w:t>
      </w:r>
    </w:p>
    <w:p w14:paraId="4BFC6E3C">
      <w:pPr>
        <w:pStyle w:val="2"/>
        <w:spacing w:before="193" w:line="276" w:lineRule="auto"/>
        <w:ind w:left="386" w:hanging="378"/>
      </w:pPr>
      <w:r>
        <w:rPr>
          <w:spacing w:val="-1"/>
        </w:rPr>
        <w:t>6.   If</w:t>
      </w:r>
      <w:r>
        <w:rPr>
          <w:spacing w:val="-26"/>
        </w:rPr>
        <w:t xml:space="preserve"> </w:t>
      </w:r>
      <w:r>
        <w:rPr>
          <w:spacing w:val="-1"/>
        </w:rPr>
        <w:t>you are injured</w:t>
      </w:r>
      <w:r>
        <w:rPr>
          <w:spacing w:val="-2"/>
        </w:rPr>
        <w:t>, s</w:t>
      </w:r>
      <w:r>
        <w:rPr>
          <w:spacing w:val="-1"/>
        </w:rPr>
        <w:t>eek immediate medical attention from a doctor familiar with this type o</w:t>
      </w:r>
      <w:r>
        <w:rPr>
          <w:spacing w:val="24"/>
        </w:rPr>
        <w:t>f</w:t>
      </w:r>
      <w:r>
        <w:t xml:space="preserve"> </w:t>
      </w:r>
      <w:r>
        <w:rPr>
          <w:spacing w:val="-1"/>
        </w:rPr>
        <w:t>injury.</w:t>
      </w:r>
    </w:p>
    <w:p w14:paraId="2269E55C">
      <w:pPr>
        <w:pStyle w:val="2"/>
        <w:spacing w:before="193" w:line="344" w:lineRule="auto"/>
        <w:ind w:left="2881" w:right="342" w:firstLine="3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185420</wp:posOffset>
            </wp:positionV>
            <wp:extent cx="1563370" cy="79692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Hot parts may cause burns, Do not touch until cool.</w:t>
      </w:r>
      <w:r>
        <w:rPr>
          <w:spacing w:val="-1"/>
        </w:rPr>
        <w:t xml:space="preserve"> Notice:</w:t>
      </w:r>
      <w:r>
        <w:t xml:space="preserve">   Hydraulic couplers, hoses and fluid may be hot. Wear gl</w:t>
      </w:r>
      <w:r>
        <w:rPr>
          <w:spacing w:val="-1"/>
        </w:rPr>
        <w:t>oves</w:t>
      </w:r>
      <w:r>
        <w:t xml:space="preserve"> when connecting and disconnecting hydraulic hoses and w</w:t>
      </w:r>
      <w:r>
        <w:rPr>
          <w:spacing w:val="-1"/>
        </w:rPr>
        <w:t>ait</w:t>
      </w:r>
      <w:r>
        <w:t xml:space="preserve"> until unit has cooled before touching hydraulic component</w:t>
      </w:r>
      <w:r>
        <w:rPr>
          <w:spacing w:val="-1"/>
        </w:rPr>
        <w:t>s.</w:t>
      </w:r>
    </w:p>
    <w:p w14:paraId="660C91F3">
      <w:pPr>
        <w:spacing w:line="241" w:lineRule="auto"/>
        <w:rPr>
          <w:rFonts w:ascii="Arial"/>
          <w:sz w:val="21"/>
        </w:rPr>
      </w:pPr>
    </w:p>
    <w:p w14:paraId="7B287142">
      <w:pPr>
        <w:spacing w:line="242" w:lineRule="auto"/>
        <w:rPr>
          <w:rFonts w:ascii="Arial"/>
          <w:sz w:val="21"/>
        </w:rPr>
      </w:pPr>
    </w:p>
    <w:p w14:paraId="2231BC6E">
      <w:pPr>
        <w:spacing w:line="2614" w:lineRule="exact"/>
        <w:ind w:firstLine="2084"/>
      </w:pPr>
      <w:r>
        <w:rPr>
          <w:position w:val="-52"/>
        </w:rPr>
        <w:drawing>
          <wp:inline distT="0" distB="0" distL="0" distR="0">
            <wp:extent cx="3518535" cy="165925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18915" cy="16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8131">
      <w:pPr>
        <w:spacing w:line="269" w:lineRule="auto"/>
        <w:rPr>
          <w:rFonts w:ascii="Arial"/>
          <w:sz w:val="21"/>
        </w:rPr>
      </w:pPr>
    </w:p>
    <w:p w14:paraId="76EC8CDB">
      <w:pPr>
        <w:spacing w:line="269" w:lineRule="auto"/>
        <w:rPr>
          <w:rFonts w:ascii="Arial"/>
          <w:sz w:val="21"/>
        </w:rPr>
      </w:pPr>
    </w:p>
    <w:p w14:paraId="73A17505">
      <w:pPr>
        <w:pStyle w:val="2"/>
        <w:spacing w:before="70" w:line="192" w:lineRule="auto"/>
        <w:ind w:left="26"/>
      </w:pPr>
      <w:r>
        <w:t>1.   Cycle attachment drive con</w:t>
      </w:r>
      <w:r>
        <w:rPr>
          <w:spacing w:val="-1"/>
        </w:rPr>
        <w:t>trol to relieve residual pressure</w:t>
      </w:r>
      <w:r>
        <w:rPr>
          <w:spacing w:val="10"/>
        </w:rPr>
        <w:t xml:space="preserve"> </w:t>
      </w:r>
      <w:r>
        <w:rPr>
          <w:spacing w:val="-1"/>
        </w:rPr>
        <w:t>at hydraulic</w:t>
      </w:r>
      <w:r>
        <w:rPr>
          <w:spacing w:val="10"/>
        </w:rPr>
        <w:t xml:space="preserve"> </w:t>
      </w:r>
      <w:r>
        <w:rPr>
          <w:spacing w:val="-1"/>
        </w:rPr>
        <w:t>couplers.</w:t>
      </w:r>
    </w:p>
    <w:p w14:paraId="79D99E42">
      <w:pPr>
        <w:pStyle w:val="2"/>
        <w:spacing w:before="110" w:line="192" w:lineRule="auto"/>
        <w:ind w:left="3"/>
      </w:pPr>
      <w:r>
        <w:t>2.   Ensure that all controls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in neutral position.</w:t>
      </w:r>
    </w:p>
    <w:p w14:paraId="000FDF90">
      <w:pPr>
        <w:pStyle w:val="2"/>
        <w:spacing w:before="110" w:line="192" w:lineRule="auto"/>
        <w:ind w:left="8"/>
      </w:pPr>
      <w:r>
        <w:t>3.   Remove dirt and</w:t>
      </w:r>
      <w:r>
        <w:rPr>
          <w:spacing w:val="-1"/>
        </w:rPr>
        <w:t xml:space="preserve"> debris</w:t>
      </w:r>
      <w:r>
        <w:rPr>
          <w:spacing w:val="10"/>
        </w:rPr>
        <w:t xml:space="preserve"> </w:t>
      </w:r>
      <w:r>
        <w:rPr>
          <w:spacing w:val="-1"/>
        </w:rPr>
        <w:t>from hydraulic</w:t>
      </w:r>
      <w:r>
        <w:rPr>
          <w:spacing w:val="9"/>
        </w:rPr>
        <w:t xml:space="preserve"> </w:t>
      </w:r>
      <w:r>
        <w:rPr>
          <w:spacing w:val="-1"/>
        </w:rPr>
        <w:t>couplers.</w:t>
      </w:r>
    </w:p>
    <w:p w14:paraId="3531CEE2">
      <w:pPr>
        <w:pStyle w:val="2"/>
        <w:spacing w:before="111" w:line="192" w:lineRule="auto"/>
        <w:ind w:left="2"/>
      </w:pPr>
      <w:r>
        <w:t>4.   Connect male coupler on attachment to</w:t>
      </w:r>
      <w:r>
        <w:rPr>
          <w:spacing w:val="10"/>
        </w:rPr>
        <w:t xml:space="preserve"> </w:t>
      </w:r>
      <w:r>
        <w:t>f</w:t>
      </w:r>
      <w:r>
        <w:rPr>
          <w:spacing w:val="-1"/>
        </w:rPr>
        <w:t>emale</w:t>
      </w:r>
      <w:r>
        <w:rPr>
          <w:spacing w:val="10"/>
        </w:rPr>
        <w:t xml:space="preserve"> </w:t>
      </w:r>
      <w:r>
        <w:rPr>
          <w:spacing w:val="-1"/>
        </w:rPr>
        <w:t>coupler on unit.</w:t>
      </w:r>
    </w:p>
    <w:p w14:paraId="69047377">
      <w:pPr>
        <w:pStyle w:val="2"/>
        <w:spacing w:before="110" w:line="192" w:lineRule="auto"/>
        <w:ind w:left="10"/>
      </w:pPr>
      <w:r>
        <w:t xml:space="preserve">5.   Connect coupler on attachment </w:t>
      </w:r>
      <w:r>
        <w:rPr>
          <w:spacing w:val="-1"/>
        </w:rPr>
        <w:t>to male</w:t>
      </w:r>
      <w:r>
        <w:rPr>
          <w:spacing w:val="7"/>
        </w:rPr>
        <w:t xml:space="preserve"> </w:t>
      </w:r>
      <w:r>
        <w:rPr>
          <w:spacing w:val="-1"/>
        </w:rPr>
        <w:t>coupler</w:t>
      </w:r>
      <w:r>
        <w:rPr>
          <w:spacing w:val="6"/>
        </w:rPr>
        <w:t xml:space="preserve"> </w:t>
      </w:r>
      <w:r>
        <w:rPr>
          <w:spacing w:val="-1"/>
        </w:rPr>
        <w:t>on unit.</w:t>
      </w:r>
    </w:p>
    <w:p w14:paraId="6C715448">
      <w:pPr>
        <w:pStyle w:val="2"/>
        <w:spacing w:before="35" w:line="273" w:lineRule="auto"/>
        <w:ind w:right="527" w:firstLine="8"/>
      </w:pPr>
      <w:r>
        <w:rPr>
          <w:spacing w:val="4"/>
        </w:rPr>
        <w:t xml:space="preserve">6.   </w:t>
      </w:r>
      <w:r>
        <w:t>Connect</w:t>
      </w:r>
      <w:r>
        <w:rPr>
          <w:spacing w:val="4"/>
        </w:rPr>
        <w:t xml:space="preserve"> </w:t>
      </w:r>
      <w:r>
        <w:t>female</w:t>
      </w:r>
      <w:r>
        <w:rPr>
          <w:spacing w:val="4"/>
        </w:rPr>
        <w:t xml:space="preserve"> </w:t>
      </w:r>
      <w:r>
        <w:t>coupler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drain</w:t>
      </w:r>
      <w:r>
        <w:rPr>
          <w:spacing w:val="4"/>
        </w:rPr>
        <w:t xml:space="preserve"> </w:t>
      </w:r>
      <w:r>
        <w:t>hose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drain</w:t>
      </w:r>
      <w:r>
        <w:rPr>
          <w:spacing w:val="11"/>
        </w:rPr>
        <w:t xml:space="preserve"> </w:t>
      </w:r>
      <w:r>
        <w:t>coupler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unit</w:t>
      </w:r>
      <w:r>
        <w:rPr>
          <w:spacing w:val="4"/>
        </w:rPr>
        <w:t>,</w:t>
      </w:r>
      <w:r>
        <w:rPr>
          <w:i/>
          <w:iCs/>
        </w:rPr>
        <w:t>f</w:t>
      </w:r>
      <w:r>
        <w:rPr>
          <w:i/>
          <w:iCs/>
          <w:spacing w:val="-38"/>
        </w:rPr>
        <w:t xml:space="preserve"> </w:t>
      </w:r>
      <w:r>
        <w:t xml:space="preserve">attachment </w:t>
      </w:r>
      <w:r>
        <w:rPr>
          <w:spacing w:val="-1"/>
        </w:rPr>
        <w:t>requires it.</w:t>
      </w:r>
    </w:p>
    <w:p w14:paraId="4DE04D22">
      <w:pPr>
        <w:pStyle w:val="2"/>
        <w:spacing w:before="110" w:line="192" w:lineRule="auto"/>
        <w:ind w:left="7"/>
      </w:pPr>
      <w:r>
        <w:t>7.   Ensure that connections are</w:t>
      </w:r>
      <w:r>
        <w:rPr>
          <w:spacing w:val="15"/>
          <w:w w:val="101"/>
        </w:rPr>
        <w:t xml:space="preserve"> </w:t>
      </w:r>
      <w:r>
        <w:t>sec</w:t>
      </w:r>
      <w:r>
        <w:rPr>
          <w:spacing w:val="-1"/>
        </w:rPr>
        <w:t>ure by pulling on hoses.</w:t>
      </w:r>
    </w:p>
    <w:p w14:paraId="16E10378">
      <w:pPr>
        <w:spacing w:line="340" w:lineRule="auto"/>
        <w:rPr>
          <w:rFonts w:ascii="Arial"/>
          <w:sz w:val="21"/>
        </w:rPr>
      </w:pPr>
    </w:p>
    <w:p w14:paraId="4DA4F10D">
      <w:pPr>
        <w:pStyle w:val="2"/>
        <w:spacing w:before="87" w:line="188" w:lineRule="auto"/>
        <w:ind w:left="5"/>
        <w:outlineLvl w:val="0"/>
        <w:rPr>
          <w:sz w:val="30"/>
          <w:szCs w:val="30"/>
        </w:rPr>
      </w:pPr>
      <w:bookmarkStart w:id="29" w:name="bookmark20"/>
      <w:bookmarkEnd w:id="29"/>
      <w:bookmarkStart w:id="30" w:name="bookmark8"/>
      <w:bookmarkEnd w:id="30"/>
      <w:r>
        <w:rPr>
          <w:b/>
          <w:bCs/>
          <w:i/>
          <w:iCs/>
          <w:spacing w:val="6"/>
          <w:sz w:val="30"/>
          <w:szCs w:val="30"/>
        </w:rPr>
        <w:t xml:space="preserve">10. </w:t>
      </w:r>
      <w:r>
        <w:rPr>
          <w:b/>
          <w:bCs/>
          <w:i/>
          <w:iCs/>
          <w:sz w:val="30"/>
          <w:szCs w:val="30"/>
          <w:u w:val="single" w:color="auto"/>
        </w:rPr>
        <w:t>DRIVE</w:t>
      </w:r>
    </w:p>
    <w:p w14:paraId="0C73356E">
      <w:pPr>
        <w:pStyle w:val="2"/>
        <w:spacing w:before="310" w:line="189" w:lineRule="auto"/>
        <w:ind w:left="11"/>
      </w:pPr>
      <w:r>
        <w:rPr>
          <w:b/>
          <w:bCs/>
          <w:spacing w:val="-1"/>
        </w:rPr>
        <w:t>Start Engine</w:t>
      </w:r>
    </w:p>
    <w:p w14:paraId="7D02A506">
      <w:pPr>
        <w:pStyle w:val="2"/>
        <w:spacing w:before="250" w:line="192" w:lineRule="auto"/>
        <w:ind w:left="26"/>
      </w:pPr>
      <w:r>
        <w:rPr>
          <w:spacing w:val="-1"/>
        </w:rPr>
        <w:t>1.   Ensure all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rPr>
          <w:spacing w:val="-2"/>
        </w:rPr>
        <w:t>ls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neutral.</w:t>
      </w:r>
    </w:p>
    <w:p w14:paraId="7AC7529E">
      <w:pPr>
        <w:pStyle w:val="2"/>
        <w:spacing w:before="249" w:line="192" w:lineRule="auto"/>
        <w:ind w:left="3"/>
      </w:pPr>
      <w:r>
        <w:t>2.   If</w:t>
      </w:r>
      <w:r>
        <w:rPr>
          <w:spacing w:val="-16"/>
        </w:rPr>
        <w:t xml:space="preserve"> </w:t>
      </w:r>
      <w:r>
        <w:t>necessary, choke</w:t>
      </w:r>
      <w:r>
        <w:rPr>
          <w:spacing w:val="7"/>
        </w:rPr>
        <w:t xml:space="preserve"> </w:t>
      </w:r>
      <w:r>
        <w:t>cold</w:t>
      </w:r>
      <w:r>
        <w:rPr>
          <w:spacing w:val="9"/>
        </w:rPr>
        <w:t xml:space="preserve"> </w:t>
      </w:r>
      <w:r>
        <w:t>engine.</w:t>
      </w:r>
    </w:p>
    <w:p w14:paraId="0029DD11">
      <w:pPr>
        <w:pStyle w:val="2"/>
        <w:spacing w:before="250" w:line="192" w:lineRule="auto"/>
        <w:ind w:left="8"/>
      </w:pPr>
      <w:r>
        <w:rPr>
          <w:spacing w:val="1"/>
        </w:rPr>
        <w:t xml:space="preserve">3.   </w:t>
      </w:r>
      <w:r>
        <w:t>Move</w:t>
      </w:r>
      <w:r>
        <w:rPr>
          <w:spacing w:val="1"/>
        </w:rPr>
        <w:t xml:space="preserve"> </w:t>
      </w:r>
      <w:r>
        <w:t>throttle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half</w:t>
      </w:r>
      <w:r>
        <w:rPr>
          <w:spacing w:val="-13"/>
        </w:rPr>
        <w:t xml:space="preserve"> </w:t>
      </w:r>
      <w:r>
        <w:t>open</w:t>
      </w:r>
      <w:r>
        <w:rPr>
          <w:spacing w:val="1"/>
        </w:rPr>
        <w:t>.</w:t>
      </w:r>
    </w:p>
    <w:p w14:paraId="60EF1AA6">
      <w:pPr>
        <w:pStyle w:val="2"/>
        <w:spacing w:before="252" w:line="192" w:lineRule="auto"/>
        <w:ind w:left="2"/>
      </w:pPr>
      <w:r>
        <w:t>4.   Turn ignition switch to start positi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and release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rPr>
          <w:spacing w:val="-1"/>
        </w:rPr>
        <w:t>engine</w:t>
      </w:r>
      <w:r>
        <w:rPr>
          <w:spacing w:val="11"/>
        </w:rPr>
        <w:t xml:space="preserve"> </w:t>
      </w:r>
      <w:r>
        <w:rPr>
          <w:spacing w:val="-1"/>
        </w:rPr>
        <w:t>starts.</w:t>
      </w:r>
    </w:p>
    <w:p w14:paraId="37B5DB1C">
      <w:pPr>
        <w:pStyle w:val="2"/>
        <w:spacing w:before="249" w:line="192" w:lineRule="auto"/>
        <w:ind w:left="10"/>
      </w:pPr>
      <w:r>
        <w:rPr>
          <w:spacing w:val="-1"/>
        </w:rPr>
        <w:t>5.   Push in choke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engine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warm.</w:t>
      </w:r>
    </w:p>
    <w:p w14:paraId="39B3768F">
      <w:pPr>
        <w:spacing w:line="192" w:lineRule="auto"/>
        <w:sectPr>
          <w:footerReference r:id="rId21" w:type="default"/>
          <w:pgSz w:w="11906" w:h="16838"/>
          <w:pgMar w:top="1142" w:right="1394" w:bottom="1332" w:left="1417" w:header="0" w:footer="1116" w:gutter="0"/>
          <w:cols w:space="720" w:num="1"/>
        </w:sectPr>
      </w:pPr>
    </w:p>
    <w:p w14:paraId="1B49C2C3">
      <w:pPr>
        <w:pStyle w:val="2"/>
        <w:spacing w:before="44" w:line="330" w:lineRule="auto"/>
        <w:ind w:left="108" w:right="3691" w:firstLine="1"/>
      </w:pPr>
      <w:r>
        <w:rPr>
          <w:b/>
          <w:bCs/>
        </w:rPr>
        <w:t xml:space="preserve">EMERGENCY SHUTDOWN: </w:t>
      </w:r>
      <w:r>
        <w:t>Turn igni</w:t>
      </w:r>
      <w:r>
        <w:rPr>
          <w:spacing w:val="-1"/>
        </w:rPr>
        <w:t>tion switch to</w:t>
      </w:r>
      <w:r>
        <w:rPr>
          <w:spacing w:val="15"/>
          <w:w w:val="101"/>
        </w:rPr>
        <w:t xml:space="preserve"> </w:t>
      </w:r>
      <w:r>
        <w:rPr>
          <w:spacing w:val="-1"/>
        </w:rPr>
        <w:t>STOP.</w:t>
      </w:r>
      <w:r>
        <w:t xml:space="preserve"> </w:t>
      </w:r>
      <w:r>
        <w:rPr>
          <w:b/>
          <w:bCs/>
        </w:rPr>
        <w:t>Drive General Opera</w:t>
      </w:r>
      <w:r>
        <w:rPr>
          <w:b/>
          <w:bCs/>
          <w:spacing w:val="-1"/>
        </w:rPr>
        <w:t>tion.</w:t>
      </w:r>
    </w:p>
    <w:p w14:paraId="0F3912D9">
      <w:pPr>
        <w:pStyle w:val="2"/>
        <w:spacing w:before="73" w:line="192" w:lineRule="auto"/>
        <w:ind w:left="133"/>
      </w:pPr>
      <w:r>
        <w:t>1.   Pull lift arm control to raise mount plate (a</w:t>
      </w:r>
      <w:r>
        <w:rPr>
          <w:spacing w:val="-1"/>
        </w:rPr>
        <w:t>nd</w:t>
      </w:r>
      <w:r>
        <w:rPr>
          <w:spacing w:val="10"/>
        </w:rPr>
        <w:t xml:space="preserve"> </w:t>
      </w:r>
      <w:r>
        <w:rPr>
          <w:spacing w:val="-1"/>
        </w:rPr>
        <w:t>attachment)  off</w:t>
      </w:r>
      <w:r>
        <w:rPr>
          <w:spacing w:val="18"/>
          <w:w w:val="101"/>
        </w:rPr>
        <w:t xml:space="preserve"> </w:t>
      </w:r>
      <w:r>
        <w:rPr>
          <w:spacing w:val="-1"/>
        </w:rPr>
        <w:t>ground.</w:t>
      </w:r>
    </w:p>
    <w:p w14:paraId="474493DA">
      <w:pPr>
        <w:pStyle w:val="2"/>
        <w:spacing w:before="194" w:line="192" w:lineRule="auto"/>
        <w:ind w:left="110"/>
      </w:pPr>
      <w:r>
        <w:t>2.   Move both wheel drive controls to forward o</w:t>
      </w:r>
      <w:r>
        <w:rPr>
          <w:spacing w:val="-1"/>
        </w:rPr>
        <w:t>r reverse.</w:t>
      </w:r>
    </w:p>
    <w:p w14:paraId="2A7F5754">
      <w:pPr>
        <w:pStyle w:val="2"/>
        <w:spacing w:before="194" w:line="192" w:lineRule="auto"/>
        <w:ind w:left="115"/>
      </w:pPr>
      <w:r>
        <w:t>3.   Adjust throttle as n</w:t>
      </w:r>
      <w:r>
        <w:rPr>
          <w:spacing w:val="-1"/>
        </w:rPr>
        <w:t>eeded.</w:t>
      </w:r>
    </w:p>
    <w:p w14:paraId="05DB5586">
      <w:pPr>
        <w:pStyle w:val="2"/>
        <w:spacing w:before="200" w:line="189" w:lineRule="auto"/>
        <w:ind w:left="118"/>
      </w:pPr>
      <w:r>
        <w:rPr>
          <w:b/>
          <w:bCs/>
          <w:spacing w:val="-1"/>
        </w:rPr>
        <w:t>Slope Operation Guidelines</w:t>
      </w:r>
    </w:p>
    <w:p w14:paraId="561B4EE4">
      <w:pPr>
        <w:pStyle w:val="2"/>
        <w:spacing w:before="194" w:line="216" w:lineRule="auto"/>
        <w:ind w:left="113" w:right="755" w:hanging="5"/>
      </w:pPr>
      <w:r>
        <w:rPr>
          <w:b/>
          <w:bCs/>
        </w:rPr>
        <w:t xml:space="preserve">NOTICE: </w:t>
      </w:r>
      <w:r>
        <w:t>Keep attachment /load low when</w:t>
      </w:r>
      <w:r>
        <w:rPr>
          <w:spacing w:val="-1"/>
        </w:rPr>
        <w:t xml:space="preserve"> operating on a</w:t>
      </w:r>
      <w:r>
        <w:rPr>
          <w:spacing w:val="11"/>
        </w:rPr>
        <w:t xml:space="preserve"> </w:t>
      </w:r>
      <w:r>
        <w:rPr>
          <w:spacing w:val="-1"/>
        </w:rPr>
        <w:t>slope. Drive</w:t>
      </w:r>
      <w:r>
        <w:rPr>
          <w:spacing w:val="14"/>
        </w:rPr>
        <w:t xml:space="preserve"> </w:t>
      </w:r>
      <w:r>
        <w:rPr>
          <w:spacing w:val="-1"/>
        </w:rPr>
        <w:t>slowly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cautiously</w:t>
      </w:r>
      <w:r>
        <w:t xml:space="preserve"> </w:t>
      </w:r>
      <w:r>
        <w:rPr>
          <w:spacing w:val="-2"/>
        </w:rPr>
        <w:t>at</w:t>
      </w:r>
      <w:r>
        <w:rPr>
          <w:spacing w:val="14"/>
        </w:rPr>
        <w:t xml:space="preserve"> </w:t>
      </w:r>
      <w:r>
        <w:rPr>
          <w:spacing w:val="-2"/>
        </w:rPr>
        <w:t>all times.</w:t>
      </w:r>
    </w:p>
    <w:p w14:paraId="0C6ED397">
      <w:pPr>
        <w:pStyle w:val="2"/>
        <w:spacing w:before="55" w:line="224" w:lineRule="auto"/>
        <w:ind w:left="113" w:right="827"/>
      </w:pPr>
      <w:r>
        <w:t>Operate up and down slopes with heavy end of</w:t>
      </w:r>
      <w:r>
        <w:rPr>
          <w:spacing w:val="-25"/>
        </w:rPr>
        <w:t xml:space="preserve"> </w:t>
      </w:r>
      <w:r>
        <w:t>unit uphill. Weight</w:t>
      </w:r>
      <w:r>
        <w:rPr>
          <w:spacing w:val="11"/>
        </w:rPr>
        <w:t xml:space="preserve"> </w:t>
      </w:r>
      <w:r>
        <w:t>distribution</w:t>
      </w:r>
      <w:r>
        <w:rPr>
          <w:spacing w:val="8"/>
        </w:rPr>
        <w:t xml:space="preserve"> </w:t>
      </w:r>
      <w:r>
        <w:t>changes bas</w:t>
      </w:r>
      <w:r>
        <w:rPr>
          <w:spacing w:val="-1"/>
        </w:rPr>
        <w:t>ed</w:t>
      </w:r>
      <w:r>
        <w:t xml:space="preserve"> on attachments and load. For example, and empty bucket</w:t>
      </w:r>
      <w:r>
        <w:rPr>
          <w:spacing w:val="4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the rear</w:t>
      </w:r>
      <w:r>
        <w:rPr>
          <w:spacing w:val="8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 unit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heavy</w:t>
      </w:r>
      <w:r>
        <w:t xml:space="preserve"> end while a full bucket makes the front of</w:t>
      </w:r>
      <w:r>
        <w:rPr>
          <w:spacing w:val="-19"/>
        </w:rPr>
        <w:t xml:space="preserve"> </w:t>
      </w:r>
      <w:r>
        <w:t>the unit the heavy</w:t>
      </w:r>
      <w:r>
        <w:rPr>
          <w:spacing w:val="11"/>
        </w:rPr>
        <w:t xml:space="preserve"> </w:t>
      </w:r>
      <w:r>
        <w:t>end. Most WeCan-approved</w:t>
      </w:r>
    </w:p>
    <w:p w14:paraId="6B32F687">
      <w:pPr>
        <w:pStyle w:val="2"/>
        <w:spacing w:before="55" w:line="192" w:lineRule="auto"/>
        <w:ind w:left="114"/>
      </w:pPr>
      <w:r>
        <w:t>attachments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>.</w:t>
      </w:r>
    </w:p>
    <w:p w14:paraId="64F875A3">
      <w:pPr>
        <w:pStyle w:val="2"/>
        <w:spacing w:before="56" w:line="216" w:lineRule="auto"/>
        <w:ind w:left="105" w:right="775" w:firstLine="1"/>
      </w:pPr>
      <w:r>
        <w:t>Avoid starting, stopping, or turning on slopes.</w:t>
      </w:r>
      <w:r>
        <w:rPr>
          <w:spacing w:val="10"/>
        </w:rPr>
        <w:t xml:space="preserve"> </w:t>
      </w:r>
      <w:r>
        <w:t>If</w:t>
      </w:r>
      <w:r>
        <w:rPr>
          <w:spacing w:val="-19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must turn,</w:t>
      </w:r>
      <w:r>
        <w:rPr>
          <w:spacing w:val="2"/>
        </w:rPr>
        <w:t xml:space="preserve"> </w:t>
      </w:r>
      <w:r>
        <w:t>keep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heavy</w:t>
      </w:r>
      <w:r>
        <w:rPr>
          <w:spacing w:val="9"/>
        </w:rPr>
        <w:t xml:space="preserve"> </w:t>
      </w:r>
      <w:r>
        <w:t>end</w:t>
      </w:r>
      <w:r>
        <w:rPr>
          <w:spacing w:val="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 unit uphill</w:t>
      </w:r>
      <w:r>
        <w:rPr>
          <w:spacing w:val="1"/>
        </w:rPr>
        <w:t>.</w:t>
      </w:r>
    </w:p>
    <w:p w14:paraId="359886CE">
      <w:pPr>
        <w:pStyle w:val="2"/>
        <w:spacing w:before="55" w:line="216" w:lineRule="auto"/>
        <w:ind w:left="107" w:right="835" w:firstLine="2"/>
      </w:pPr>
      <w:r>
        <w:t>Do not park unit on slope without lowering attachment to the gr</w:t>
      </w:r>
      <w:r>
        <w:rPr>
          <w:spacing w:val="-1"/>
        </w:rPr>
        <w:t>ound, returning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controls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neutral position, turning ignition switch to</w:t>
      </w:r>
      <w:r>
        <w:rPr>
          <w:spacing w:val="15"/>
        </w:rPr>
        <w:t xml:space="preserve"> </w:t>
      </w:r>
      <w:r>
        <w:t>STOP, and apply</w:t>
      </w:r>
      <w:r>
        <w:rPr>
          <w:spacing w:val="-1"/>
        </w:rPr>
        <w:t>ing parking brake.</w:t>
      </w:r>
    </w:p>
    <w:p w14:paraId="4EC860EA">
      <w:pPr>
        <w:pStyle w:val="2"/>
        <w:spacing w:before="60" w:line="188" w:lineRule="auto"/>
        <w:ind w:left="118"/>
      </w:pPr>
      <w:r>
        <w:rPr>
          <w:b/>
          <w:bCs/>
          <w:spacing w:val="-2"/>
        </w:rPr>
        <w:t>Shut Down</w:t>
      </w:r>
    </w:p>
    <w:p w14:paraId="6C16EDBD">
      <w:pPr>
        <w:pStyle w:val="2"/>
        <w:spacing w:before="55" w:line="192" w:lineRule="auto"/>
        <w:ind w:left="133"/>
      </w:pPr>
      <w:r>
        <w:rPr>
          <w:spacing w:val="-2"/>
        </w:rPr>
        <w:t>1.   Lower lift arms to</w:t>
      </w:r>
      <w:r>
        <w:rPr>
          <w:spacing w:val="23"/>
          <w:w w:val="101"/>
        </w:rPr>
        <w:t xml:space="preserve"> </w:t>
      </w:r>
      <w:r>
        <w:rPr>
          <w:spacing w:val="-2"/>
        </w:rPr>
        <w:t>ground.</w:t>
      </w:r>
    </w:p>
    <w:p w14:paraId="329DFD4A">
      <w:pPr>
        <w:pStyle w:val="2"/>
        <w:spacing w:before="55" w:line="192" w:lineRule="auto"/>
        <w:ind w:left="110"/>
      </w:pPr>
      <w:r>
        <w:t>2.   Move all controls to neutral po</w:t>
      </w:r>
      <w:r>
        <w:rPr>
          <w:spacing w:val="-1"/>
        </w:rPr>
        <w:t>sition.</w:t>
      </w:r>
    </w:p>
    <w:p w14:paraId="6866A97B">
      <w:pPr>
        <w:pStyle w:val="2"/>
        <w:spacing w:before="55" w:line="192" w:lineRule="auto"/>
        <w:ind w:left="115"/>
      </w:pPr>
      <w:r>
        <w:rPr>
          <w:spacing w:val="-1"/>
        </w:rPr>
        <w:t>3.   Run engine at low idle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three</w:t>
      </w:r>
      <w:r>
        <w:rPr>
          <w:spacing w:val="4"/>
        </w:rPr>
        <w:t xml:space="preserve"> </w:t>
      </w:r>
      <w:r>
        <w:rPr>
          <w:spacing w:val="-1"/>
        </w:rPr>
        <w:t>minutes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cool.</w:t>
      </w:r>
    </w:p>
    <w:p w14:paraId="6D38833B">
      <w:pPr>
        <w:pStyle w:val="2"/>
        <w:spacing w:before="56" w:line="192" w:lineRule="auto"/>
        <w:ind w:left="109"/>
      </w:pPr>
      <w:r>
        <w:rPr>
          <w:spacing w:val="-1"/>
        </w:rPr>
        <w:t>4.   Turn ignition</w:t>
      </w:r>
      <w:r>
        <w:rPr>
          <w:spacing w:val="17"/>
        </w:rPr>
        <w:t xml:space="preserve"> </w:t>
      </w:r>
      <w:r>
        <w:rPr>
          <w:spacing w:val="-1"/>
        </w:rPr>
        <w:t>switch to</w:t>
      </w:r>
      <w:r>
        <w:rPr>
          <w:spacing w:val="15"/>
        </w:rPr>
        <w:t xml:space="preserve"> </w:t>
      </w:r>
      <w:r>
        <w:rPr>
          <w:spacing w:val="-1"/>
        </w:rPr>
        <w:t>STOP.</w:t>
      </w:r>
    </w:p>
    <w:p w14:paraId="22874920">
      <w:pPr>
        <w:pStyle w:val="2"/>
        <w:spacing w:before="55" w:line="192" w:lineRule="auto"/>
        <w:ind w:left="117"/>
      </w:pPr>
      <w:r>
        <w:rPr>
          <w:spacing w:val="-1"/>
        </w:rPr>
        <w:t>5.   Remove key.</w:t>
      </w:r>
    </w:p>
    <w:p w14:paraId="450CD83A">
      <w:pPr>
        <w:pStyle w:val="2"/>
        <w:spacing w:before="55" w:line="216" w:lineRule="auto"/>
        <w:ind w:left="108" w:right="2023" w:hanging="6"/>
      </w:pPr>
      <w:r>
        <w:t>NOTICE: Unit should not be parking on a slope unless parking brake i</w:t>
      </w:r>
      <w:r>
        <w:rPr>
          <w:spacing w:val="-1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engaged.</w:t>
      </w:r>
      <w:r>
        <w:t xml:space="preserve"> Move all controls to neutral position when stopp</w:t>
      </w:r>
      <w:r>
        <w:rPr>
          <w:spacing w:val="-1"/>
        </w:rPr>
        <w:t>ed</w:t>
      </w:r>
    </w:p>
    <w:p w14:paraId="6E6687C6">
      <w:pPr>
        <w:spacing w:line="273" w:lineRule="auto"/>
        <w:rPr>
          <w:rFonts w:ascii="Arial"/>
          <w:sz w:val="21"/>
        </w:rPr>
      </w:pPr>
    </w:p>
    <w:p w14:paraId="44ABC28D">
      <w:pPr>
        <w:spacing w:line="1488" w:lineRule="exact"/>
      </w:pPr>
      <w:r>
        <w:rPr>
          <w:position w:val="-29"/>
        </w:rPr>
        <w:drawing>
          <wp:inline distT="0" distB="0" distL="0" distR="0">
            <wp:extent cx="6303010" cy="9442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03263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F7F0">
      <w:pPr>
        <w:spacing w:line="266" w:lineRule="auto"/>
        <w:rPr>
          <w:rFonts w:ascii="Arial"/>
          <w:sz w:val="21"/>
        </w:rPr>
      </w:pPr>
    </w:p>
    <w:p w14:paraId="663D3636">
      <w:pPr>
        <w:spacing w:line="267" w:lineRule="auto"/>
        <w:rPr>
          <w:rFonts w:ascii="Arial"/>
          <w:sz w:val="21"/>
        </w:rPr>
      </w:pPr>
    </w:p>
    <w:p w14:paraId="1250A768">
      <w:pPr>
        <w:pStyle w:val="2"/>
        <w:spacing w:before="87" w:line="189" w:lineRule="auto"/>
        <w:ind w:left="112"/>
        <w:outlineLvl w:val="0"/>
        <w:rPr>
          <w:sz w:val="30"/>
          <w:szCs w:val="30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117475</wp:posOffset>
            </wp:positionV>
            <wp:extent cx="487680" cy="48133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bookmark9"/>
      <w:bookmarkEnd w:id="31"/>
      <w:r>
        <w:rPr>
          <w:b/>
          <w:bCs/>
          <w:i/>
          <w:iCs/>
          <w:spacing w:val="-1"/>
          <w:sz w:val="30"/>
          <w:szCs w:val="30"/>
        </w:rPr>
        <w:t xml:space="preserve">11. </w:t>
      </w:r>
      <w:r>
        <w:rPr>
          <w:b/>
          <w:bCs/>
          <w:i/>
          <w:iCs/>
          <w:spacing w:val="-1"/>
          <w:sz w:val="30"/>
          <w:szCs w:val="30"/>
          <w:u w:val="single" w:color="auto"/>
        </w:rPr>
        <w:t>MACHINE STORAGE</w:t>
      </w:r>
    </w:p>
    <w:p w14:paraId="783BE273">
      <w:pPr>
        <w:spacing w:line="441" w:lineRule="auto"/>
        <w:rPr>
          <w:rFonts w:ascii="Arial"/>
          <w:sz w:val="21"/>
        </w:rPr>
      </w:pPr>
    </w:p>
    <w:p w14:paraId="71899123">
      <w:pPr>
        <w:pStyle w:val="2"/>
        <w:spacing w:before="70" w:line="189" w:lineRule="auto"/>
        <w:ind w:left="110"/>
      </w:pPr>
      <w:r>
        <w:rPr>
          <w:b/>
          <w:bCs/>
          <w:spacing w:val="-1"/>
        </w:rPr>
        <w:t>Rinse Equipment</w:t>
      </w:r>
    </w:p>
    <w:p w14:paraId="4E54CB0E">
      <w:pPr>
        <w:pStyle w:val="2"/>
        <w:spacing w:before="55" w:line="192" w:lineRule="auto"/>
        <w:ind w:left="120"/>
      </w:pPr>
      <w:r>
        <w:t>Spray water onto equipment to remove dirt and mud, espe</w:t>
      </w:r>
      <w:r>
        <w:rPr>
          <w:spacing w:val="-1"/>
        </w:rPr>
        <w:t>cially</w:t>
      </w:r>
      <w:r>
        <w:rPr>
          <w:spacing w:val="8"/>
        </w:rPr>
        <w:t xml:space="preserve"> </w:t>
      </w:r>
      <w:r>
        <w:rPr>
          <w:spacing w:val="-1"/>
        </w:rPr>
        <w:t>at undercarriage.</w:t>
      </w:r>
    </w:p>
    <w:p w14:paraId="1207F9EF">
      <w:pPr>
        <w:pStyle w:val="2"/>
        <w:spacing w:before="56" w:line="216" w:lineRule="auto"/>
        <w:ind w:left="107" w:right="691" w:hanging="5"/>
      </w:pPr>
      <w:r>
        <w:rPr>
          <w:spacing w:val="-1"/>
        </w:rPr>
        <w:t>NOTICE: Do not spray water onto operator's console. Electrical components</w:t>
      </w:r>
      <w:r>
        <w:rPr>
          <w:spacing w:val="-2"/>
        </w:rPr>
        <w:t xml:space="preserve"> could be damaged.</w:t>
      </w:r>
      <w:r>
        <w:t xml:space="preserve"> </w:t>
      </w:r>
      <w:r>
        <w:rPr>
          <w:spacing w:val="-1"/>
        </w:rPr>
        <w:t>Wipe down instead.</w:t>
      </w:r>
    </w:p>
    <w:p w14:paraId="30FAE890">
      <w:pPr>
        <w:pStyle w:val="2"/>
        <w:spacing w:before="55" w:line="192" w:lineRule="auto"/>
        <w:ind w:left="114"/>
      </w:pPr>
      <w:r>
        <w:t>Open hood and remove debris from inside of</w:t>
      </w:r>
      <w:r>
        <w:rPr>
          <w:spacing w:val="-25"/>
        </w:rPr>
        <w:t xml:space="preserve"> </w:t>
      </w:r>
      <w:r>
        <w:t>unit. Remove mud</w:t>
      </w:r>
      <w:r>
        <w:rPr>
          <w:spacing w:val="9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track</w:t>
      </w:r>
      <w:r>
        <w:rPr>
          <w:spacing w:val="9"/>
        </w:rPr>
        <w:t xml:space="preserve"> </w:t>
      </w:r>
      <w:r>
        <w:t>or</w:t>
      </w:r>
      <w:r>
        <w:rPr>
          <w:spacing w:val="-1"/>
        </w:rPr>
        <w:t xml:space="preserve"> tyres.</w:t>
      </w:r>
    </w:p>
    <w:p w14:paraId="19D39240">
      <w:pPr>
        <w:spacing w:line="287" w:lineRule="auto"/>
        <w:rPr>
          <w:rFonts w:ascii="Arial"/>
          <w:sz w:val="21"/>
        </w:rPr>
      </w:pPr>
    </w:p>
    <w:p w14:paraId="5D674F89">
      <w:pPr>
        <w:pStyle w:val="2"/>
        <w:spacing w:before="70" w:line="189" w:lineRule="auto"/>
        <w:ind w:left="108"/>
      </w:pPr>
      <w:r>
        <w:rPr>
          <w:b/>
          <w:bCs/>
          <w:spacing w:val="-1"/>
        </w:rPr>
        <w:t>Disconnect Attachment</w:t>
      </w:r>
    </w:p>
    <w:p w14:paraId="260ED52B">
      <w:pPr>
        <w:pStyle w:val="2"/>
        <w:spacing w:before="55" w:line="192" w:lineRule="auto"/>
        <w:ind w:left="110"/>
      </w:pPr>
      <w:r>
        <w:t>Lower attachment to the grou</w:t>
      </w:r>
      <w:r>
        <w:rPr>
          <w:spacing w:val="-1"/>
        </w:rPr>
        <w:t>nd.</w:t>
      </w:r>
    </w:p>
    <w:p w14:paraId="52AF3642">
      <w:pPr>
        <w:pStyle w:val="2"/>
        <w:spacing w:before="55" w:line="192" w:lineRule="auto"/>
        <w:ind w:left="110"/>
      </w:pPr>
      <w:r>
        <w:rPr>
          <w:spacing w:val="-1"/>
        </w:rPr>
        <w:t>2.   Ensure that all controls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in neutral.</w:t>
      </w:r>
    </w:p>
    <w:p w14:paraId="24A1F414">
      <w:pPr>
        <w:pStyle w:val="2"/>
        <w:spacing w:before="55" w:line="192" w:lineRule="auto"/>
        <w:ind w:left="115"/>
      </w:pPr>
      <w:r>
        <w:rPr>
          <w:spacing w:val="-1"/>
        </w:rPr>
        <w:t>3.   Turn off</w:t>
      </w:r>
      <w:r>
        <w:rPr>
          <w:spacing w:val="37"/>
        </w:rPr>
        <w:t xml:space="preserve"> </w:t>
      </w:r>
      <w:r>
        <w:rPr>
          <w:spacing w:val="-1"/>
        </w:rPr>
        <w:t>engine.</w:t>
      </w:r>
    </w:p>
    <w:p w14:paraId="5B972BAA">
      <w:pPr>
        <w:pStyle w:val="2"/>
        <w:spacing w:before="56" w:line="192" w:lineRule="auto"/>
        <w:ind w:left="109"/>
      </w:pPr>
      <w:r>
        <w:t>4.   Disengage lock pins by turning handles away from center of</w:t>
      </w:r>
      <w:r>
        <w:rPr>
          <w:spacing w:val="-10"/>
        </w:rPr>
        <w:t xml:space="preserve"> </w:t>
      </w:r>
      <w:r>
        <w:t>attachment.</w:t>
      </w:r>
    </w:p>
    <w:p w14:paraId="638E5D35">
      <w:pPr>
        <w:pStyle w:val="2"/>
        <w:spacing w:before="55" w:line="192" w:lineRule="auto"/>
        <w:ind w:left="117"/>
      </w:pPr>
      <w:r>
        <w:t>5.   Cycle attachment drive control and disconnect hydraulic hoses,</w:t>
      </w:r>
      <w:r>
        <w:rPr>
          <w:spacing w:val="6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used</w:t>
      </w:r>
    </w:p>
    <w:p w14:paraId="3811B10A">
      <w:pPr>
        <w:spacing w:line="192" w:lineRule="auto"/>
        <w:sectPr>
          <w:footerReference r:id="rId22" w:type="default"/>
          <w:pgSz w:w="11906" w:h="16838"/>
          <w:pgMar w:top="1142" w:right="668" w:bottom="1253" w:left="1310" w:header="0" w:footer="1037" w:gutter="0"/>
          <w:cols w:space="720" w:num="1"/>
        </w:sectPr>
      </w:pPr>
    </w:p>
    <w:p w14:paraId="7A68F00C">
      <w:pPr>
        <w:pStyle w:val="2"/>
        <w:spacing w:before="192" w:line="192" w:lineRule="auto"/>
        <w:ind w:left="8"/>
      </w:pPr>
      <w:r>
        <w:t>6.   Move the brake to nat</w:t>
      </w:r>
      <w:r>
        <w:rPr>
          <w:spacing w:val="-1"/>
        </w:rPr>
        <w:t>ure position.</w:t>
      </w:r>
    </w:p>
    <w:p w14:paraId="3F7287DA">
      <w:pPr>
        <w:pStyle w:val="2"/>
        <w:spacing w:before="55" w:line="192" w:lineRule="auto"/>
        <w:ind w:left="6"/>
      </w:pPr>
      <w:r>
        <w:rPr>
          <w:spacing w:val="-2"/>
        </w:rPr>
        <w:t>7.</w:t>
      </w:r>
      <w:r>
        <w:rPr>
          <w:spacing w:val="5"/>
        </w:rPr>
        <w:t xml:space="preserve">   </w:t>
      </w:r>
      <w:r>
        <w:rPr>
          <w:spacing w:val="-2"/>
        </w:rPr>
        <w:t>Start engine.</w:t>
      </w:r>
    </w:p>
    <w:p w14:paraId="6E92F78A">
      <w:pPr>
        <w:pStyle w:val="2"/>
        <w:spacing w:before="55" w:line="192" w:lineRule="auto"/>
        <w:ind w:left="12"/>
      </w:pPr>
      <w:r>
        <w:t>8.   Tilt mount plate forward and b</w:t>
      </w:r>
      <w:r>
        <w:rPr>
          <w:spacing w:val="-1"/>
        </w:rPr>
        <w:t>ack unit away from</w:t>
      </w:r>
      <w:r>
        <w:rPr>
          <w:spacing w:val="9"/>
        </w:rPr>
        <w:t xml:space="preserve"> </w:t>
      </w:r>
      <w:r>
        <w:rPr>
          <w:spacing w:val="-1"/>
        </w:rPr>
        <w:t>attachment.</w:t>
      </w:r>
    </w:p>
    <w:p w14:paraId="5E5406B1">
      <w:pPr>
        <w:spacing w:line="250" w:lineRule="auto"/>
        <w:rPr>
          <w:rFonts w:ascii="Arial"/>
          <w:sz w:val="21"/>
        </w:rPr>
      </w:pPr>
    </w:p>
    <w:p w14:paraId="284FC3B3">
      <w:pPr>
        <w:pStyle w:val="2"/>
        <w:spacing w:before="69" w:line="188" w:lineRule="auto"/>
        <w:ind w:left="10"/>
      </w:pPr>
      <w:r>
        <w:rPr>
          <w:b/>
          <w:bCs/>
          <w:spacing w:val="-2"/>
        </w:rPr>
        <w:t>Stow Tools</w:t>
      </w:r>
    </w:p>
    <w:p w14:paraId="5ECD6784">
      <w:pPr>
        <w:pStyle w:val="2"/>
        <w:spacing w:before="55" w:line="192" w:lineRule="auto"/>
        <w:ind w:left="1"/>
      </w:pPr>
      <w:r>
        <w:t>Make sure all tools and ac</w:t>
      </w:r>
      <w:r>
        <w:rPr>
          <w:spacing w:val="-1"/>
        </w:rPr>
        <w:t>cessories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loaded</w:t>
      </w:r>
      <w:r>
        <w:rPr>
          <w:spacing w:val="6"/>
        </w:rPr>
        <w:t xml:space="preserve"> </w:t>
      </w:r>
      <w:r>
        <w:rPr>
          <w:spacing w:val="-1"/>
        </w:rPr>
        <w:t>on trailer.</w:t>
      </w:r>
    </w:p>
    <w:p w14:paraId="544BB1BB">
      <w:pPr>
        <w:spacing w:line="262" w:lineRule="auto"/>
        <w:rPr>
          <w:rFonts w:ascii="Arial"/>
          <w:sz w:val="21"/>
        </w:rPr>
      </w:pPr>
    </w:p>
    <w:p w14:paraId="41D1CEDA">
      <w:pPr>
        <w:spacing w:line="262" w:lineRule="auto"/>
        <w:rPr>
          <w:rFonts w:ascii="Arial"/>
          <w:sz w:val="21"/>
        </w:rPr>
      </w:pPr>
    </w:p>
    <w:p w14:paraId="7FABCCE6">
      <w:pPr>
        <w:pStyle w:val="2"/>
        <w:spacing w:before="86" w:line="188" w:lineRule="auto"/>
        <w:ind w:left="4"/>
        <w:outlineLvl w:val="0"/>
        <w:rPr>
          <w:sz w:val="30"/>
          <w:szCs w:val="30"/>
        </w:rPr>
      </w:pPr>
      <w:bookmarkStart w:id="32" w:name="bookmark10"/>
      <w:bookmarkEnd w:id="32"/>
      <w:r>
        <w:rPr>
          <w:b/>
          <w:bCs/>
          <w:i/>
          <w:iCs/>
          <w:spacing w:val="12"/>
          <w:sz w:val="30"/>
          <w:szCs w:val="30"/>
        </w:rPr>
        <w:t xml:space="preserve">12. </w:t>
      </w:r>
      <w:r>
        <w:rPr>
          <w:b/>
          <w:bCs/>
          <w:i/>
          <w:iCs/>
          <w:sz w:val="30"/>
          <w:szCs w:val="30"/>
          <w:u w:val="single" w:color="auto"/>
        </w:rPr>
        <w:t>SAFETY</w:t>
      </w:r>
      <w:r>
        <w:rPr>
          <w:b/>
          <w:bCs/>
          <w:i/>
          <w:iCs/>
          <w:spacing w:val="-41"/>
          <w:sz w:val="30"/>
          <w:szCs w:val="30"/>
          <w:u w:val="single" w:color="auto"/>
        </w:rPr>
        <w:t xml:space="preserve"> </w:t>
      </w:r>
      <w:r>
        <w:rPr>
          <w:b/>
          <w:bCs/>
          <w:i/>
          <w:iCs/>
          <w:sz w:val="30"/>
          <w:szCs w:val="30"/>
          <w:u w:val="single" w:color="auto"/>
        </w:rPr>
        <w:t>MAINTENANCE</w:t>
      </w:r>
    </w:p>
    <w:p w14:paraId="47563743">
      <w:pPr>
        <w:pStyle w:val="2"/>
        <w:spacing w:before="240" w:line="189" w:lineRule="auto"/>
        <w:ind w:left="10"/>
      </w:pPr>
      <w:r>
        <w:rPr>
          <w:b/>
          <w:bCs/>
          <w:spacing w:val="-1"/>
        </w:rPr>
        <w:t>Service Precautions</w:t>
      </w:r>
    </w:p>
    <w:p w14:paraId="05249748">
      <w:pPr>
        <w:pStyle w:val="2"/>
        <w:spacing w:before="145" w:line="283" w:lineRule="auto"/>
        <w:ind w:left="6" w:hanging="6"/>
      </w:pPr>
      <w:r>
        <w:rPr>
          <w:b/>
          <w:bCs/>
        </w:rPr>
        <w:t xml:space="preserve">Warning: </w:t>
      </w:r>
      <w:r>
        <w:t>Incorrect procedures could result in death, injury, or property</w:t>
      </w:r>
      <w:r>
        <w:rPr>
          <w:spacing w:val="10"/>
        </w:rPr>
        <w:t xml:space="preserve"> </w:t>
      </w:r>
      <w:r>
        <w:t>da</w:t>
      </w:r>
      <w:r>
        <w:rPr>
          <w:spacing w:val="-1"/>
        </w:rPr>
        <w:t>mage. Learn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equipment correctly.</w:t>
      </w:r>
    </w:p>
    <w:p w14:paraId="7E7C98AC">
      <w:pPr>
        <w:pStyle w:val="2"/>
        <w:spacing w:before="76" w:line="296" w:lineRule="auto"/>
        <w:ind w:left="6" w:right="461" w:hanging="5"/>
        <w:jc w:val="both"/>
      </w:pPr>
      <w:r>
        <w:rPr>
          <w:b/>
          <w:bCs/>
        </w:rPr>
        <w:t xml:space="preserve">NOTICES: </w:t>
      </w:r>
      <w:r>
        <w:t>Unless otherwise instructed, all service should be perfor</w:t>
      </w:r>
      <w:r>
        <w:rPr>
          <w:spacing w:val="-1"/>
        </w:rPr>
        <w:t>med with engine off.</w:t>
      </w:r>
      <w:r>
        <w:t xml:space="preserve"> </w:t>
      </w:r>
      <w:r>
        <w:rPr>
          <w:spacing w:val="-1"/>
        </w:rPr>
        <w:t>Stop engine and apply parking brake before opening hood for inspection or serv</w:t>
      </w:r>
      <w:r>
        <w:rPr>
          <w:spacing w:val="-2"/>
        </w:rPr>
        <w:t>ice. Allow</w:t>
      </w:r>
      <w:r>
        <w:t xml:space="preserve"> engine should be cool befor</w:t>
      </w:r>
      <w:r>
        <w:rPr>
          <w:spacing w:val="-1"/>
        </w:rPr>
        <w:t>e performing any</w:t>
      </w:r>
      <w:r>
        <w:rPr>
          <w:spacing w:val="12"/>
        </w:rPr>
        <w:t xml:space="preserve"> </w:t>
      </w:r>
      <w:r>
        <w:rPr>
          <w:spacing w:val="-1"/>
        </w:rPr>
        <w:t>service.</w:t>
      </w:r>
    </w:p>
    <w:p w14:paraId="3E60A07D">
      <w:pPr>
        <w:pStyle w:val="2"/>
        <w:spacing w:before="74" w:line="285" w:lineRule="auto"/>
        <w:ind w:left="1" w:right="1776"/>
      </w:pPr>
      <w:r>
        <w:t>Refer to engine manufacturer's manual for engine maintenance instruct</w:t>
      </w:r>
      <w:r>
        <w:rPr>
          <w:spacing w:val="-1"/>
        </w:rPr>
        <w:t>ions.</w:t>
      </w:r>
      <w:r>
        <w:t xml:space="preserve"> Before servicing equipment, lower the attachme</w:t>
      </w:r>
      <w:r>
        <w:rPr>
          <w:spacing w:val="-1"/>
        </w:rPr>
        <w:t>nts to</w:t>
      </w:r>
      <w:r>
        <w:rPr>
          <w:spacing w:val="7"/>
        </w:rPr>
        <w:t xml:space="preserve"> </w:t>
      </w:r>
      <w:r>
        <w:rPr>
          <w:spacing w:val="-1"/>
        </w:rPr>
        <w:t>ground.</w:t>
      </w:r>
    </w:p>
    <w:p w14:paraId="3EA4542D">
      <w:pPr>
        <w:spacing w:line="290" w:lineRule="auto"/>
        <w:rPr>
          <w:rFonts w:ascii="Arial"/>
          <w:sz w:val="21"/>
        </w:rPr>
      </w:pPr>
    </w:p>
    <w:p w14:paraId="73ACC27E">
      <w:pPr>
        <w:spacing w:line="290" w:lineRule="auto"/>
        <w:rPr>
          <w:rFonts w:ascii="Arial"/>
          <w:sz w:val="21"/>
        </w:rPr>
      </w:pPr>
    </w:p>
    <w:p w14:paraId="01B7305B">
      <w:pPr>
        <w:pStyle w:val="2"/>
        <w:spacing w:before="69" w:line="189" w:lineRule="auto"/>
        <w:ind w:left="158"/>
      </w:pPr>
      <w:r>
        <w:rPr>
          <w:b/>
          <w:bCs/>
        </w:rPr>
        <w:t xml:space="preserve">Working Under Raised Lift </w:t>
      </w:r>
      <w:r>
        <w:rPr>
          <w:b/>
          <w:bCs/>
          <w:spacing w:val="-1"/>
        </w:rPr>
        <w:t>Arms</w:t>
      </w:r>
    </w:p>
    <w:p w14:paraId="225EECA8">
      <w:pPr>
        <w:spacing w:before="167" w:line="1209" w:lineRule="exact"/>
        <w:ind w:firstLine="120"/>
      </w:pPr>
      <w:r>
        <w:rPr>
          <w:position w:val="-24"/>
        </w:rPr>
        <w:drawing>
          <wp:inline distT="0" distB="0" distL="0" distR="0">
            <wp:extent cx="5323205" cy="76771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2333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D21E">
      <w:pPr>
        <w:spacing w:line="411" w:lineRule="auto"/>
        <w:rPr>
          <w:rFonts w:ascii="Arial"/>
          <w:sz w:val="21"/>
        </w:rPr>
      </w:pPr>
    </w:p>
    <w:p w14:paraId="2CA12B1C">
      <w:pPr>
        <w:pStyle w:val="2"/>
        <w:spacing w:before="70" w:line="274" w:lineRule="auto"/>
        <w:ind w:left="66" w:right="2153" w:hanging="65"/>
      </w:pPr>
      <w:r>
        <w:rPr>
          <w:b/>
          <w:bCs/>
        </w:rPr>
        <w:t xml:space="preserve">NOTICE: </w:t>
      </w:r>
      <w:r>
        <w:t>Support both lift arms before working under raised lift</w:t>
      </w:r>
      <w:r>
        <w:rPr>
          <w:spacing w:val="-1"/>
        </w:rPr>
        <w:t xml:space="preserve"> arms.</w:t>
      </w:r>
      <w:r>
        <w:t xml:space="preserve"> </w:t>
      </w:r>
      <w:r>
        <w:rPr>
          <w:spacing w:val="-1"/>
        </w:rPr>
        <w:t>Or keep away from the</w:t>
      </w:r>
      <w:r>
        <w:rPr>
          <w:spacing w:val="9"/>
        </w:rPr>
        <w:t xml:space="preserve"> </w:t>
      </w:r>
      <w:r>
        <w:rPr>
          <w:spacing w:val="-1"/>
        </w:rPr>
        <w:t>raised</w:t>
      </w:r>
      <w:r>
        <w:rPr>
          <w:spacing w:val="9"/>
        </w:rPr>
        <w:t xml:space="preserve"> </w:t>
      </w:r>
      <w:r>
        <w:rPr>
          <w:spacing w:val="-1"/>
        </w:rPr>
        <w:t>lift</w:t>
      </w:r>
      <w:r>
        <w:rPr>
          <w:spacing w:val="7"/>
        </w:rPr>
        <w:t xml:space="preserve"> </w:t>
      </w:r>
      <w:r>
        <w:rPr>
          <w:spacing w:val="-1"/>
        </w:rPr>
        <w:t>arms.</w:t>
      </w:r>
    </w:p>
    <w:p w14:paraId="29B8F59E">
      <w:pPr>
        <w:spacing w:line="2028" w:lineRule="exact"/>
        <w:ind w:firstLine="165"/>
      </w:pPr>
      <w:r>
        <w:rPr>
          <w:position w:val="-40"/>
        </w:rPr>
        <w:drawing>
          <wp:inline distT="0" distB="0" distL="0" distR="0">
            <wp:extent cx="1287780" cy="128714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0311">
      <w:pPr>
        <w:pStyle w:val="2"/>
        <w:spacing w:before="259" w:line="329" w:lineRule="auto"/>
        <w:ind w:left="5" w:right="573" w:hanging="5"/>
      </w:pPr>
      <w:r>
        <w:rPr>
          <w:b/>
          <w:bCs/>
        </w:rPr>
        <w:t xml:space="preserve">Warning: </w:t>
      </w:r>
      <w:r>
        <w:t>Explosion possible.</w:t>
      </w:r>
      <w:r>
        <w:rPr>
          <w:spacing w:val="15"/>
        </w:rPr>
        <w:t xml:space="preserve"> </w:t>
      </w:r>
      <w:r>
        <w:t>Serious injury or equipment damage</w:t>
      </w:r>
      <w:r>
        <w:rPr>
          <w:spacing w:val="-1"/>
        </w:rPr>
        <w:t xml:space="preserve"> could occur. Follow</w:t>
      </w:r>
      <w:r>
        <w:t xml:space="preserve"> </w:t>
      </w:r>
      <w:r>
        <w:rPr>
          <w:spacing w:val="-1"/>
        </w:rPr>
        <w:t>directions carefully.</w:t>
      </w:r>
    </w:p>
    <w:p w14:paraId="511A42AE">
      <w:pPr>
        <w:pStyle w:val="2"/>
        <w:spacing w:before="75" w:line="188" w:lineRule="auto"/>
        <w:ind w:left="1"/>
      </w:pPr>
      <w:r>
        <w:rPr>
          <w:b/>
          <w:bCs/>
        </w:rPr>
        <w:t>NOTICE:</w:t>
      </w:r>
    </w:p>
    <w:p w14:paraId="264EF3C0">
      <w:pPr>
        <w:pStyle w:val="2"/>
        <w:spacing w:before="195" w:line="192" w:lineRule="auto"/>
        <w:ind w:left="25"/>
      </w:pPr>
      <w:r>
        <w:rPr>
          <w:spacing w:val="-1"/>
        </w:rPr>
        <w:t>1.   Sparks can</w:t>
      </w:r>
      <w:r>
        <w:rPr>
          <w:spacing w:val="11"/>
        </w:rPr>
        <w:t xml:space="preserve"> </w:t>
      </w:r>
      <w:r>
        <w:rPr>
          <w:spacing w:val="-1"/>
        </w:rPr>
        <w:t>cause batter</w:t>
      </w:r>
      <w:r>
        <w:rPr>
          <w:spacing w:val="-2"/>
        </w:rPr>
        <w:t>y to</w:t>
      </w:r>
      <w:r>
        <w:rPr>
          <w:spacing w:val="9"/>
        </w:rPr>
        <w:t xml:space="preserve"> </w:t>
      </w:r>
      <w:r>
        <w:rPr>
          <w:spacing w:val="-2"/>
        </w:rPr>
        <w:t>explode.</w:t>
      </w:r>
    </w:p>
    <w:p w14:paraId="4E93F6EE">
      <w:pPr>
        <w:pStyle w:val="2"/>
        <w:spacing w:before="192" w:line="192" w:lineRule="auto"/>
        <w:ind w:left="2"/>
      </w:pPr>
      <w:r>
        <w:t>2.   Electronic components can</w:t>
      </w:r>
      <w:r>
        <w:rPr>
          <w:spacing w:val="-1"/>
        </w:rPr>
        <w:t xml:space="preserve"> be easily</w:t>
      </w:r>
      <w:r>
        <w:rPr>
          <w:spacing w:val="11"/>
        </w:rPr>
        <w:t xml:space="preserve"> </w:t>
      </w:r>
      <w:r>
        <w:rPr>
          <w:spacing w:val="-1"/>
        </w:rPr>
        <w:t>damaged.</w:t>
      </w:r>
    </w:p>
    <w:p w14:paraId="5494BA34">
      <w:pPr>
        <w:spacing w:line="192" w:lineRule="auto"/>
        <w:sectPr>
          <w:footerReference r:id="rId23" w:type="default"/>
          <w:pgSz w:w="11906" w:h="16838"/>
          <w:pgMar w:top="1431" w:right="1438" w:bottom="1330" w:left="1418" w:header="0" w:footer="1114" w:gutter="0"/>
          <w:cols w:space="720" w:num="1"/>
        </w:sectPr>
      </w:pPr>
    </w:p>
    <w:p w14:paraId="289EAAAB">
      <w:pPr>
        <w:pStyle w:val="2"/>
        <w:spacing w:before="124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Lubricants</w:t>
      </w:r>
      <w:r>
        <w:rPr>
          <w:b/>
          <w:bCs/>
          <w:spacing w:val="10"/>
          <w:sz w:val="28"/>
          <w:szCs w:val="28"/>
        </w:rPr>
        <w:t xml:space="preserve">    </w:t>
      </w:r>
      <w:r>
        <w:rPr>
          <w:position w:val="-16"/>
          <w:sz w:val="28"/>
          <w:szCs w:val="28"/>
        </w:rPr>
        <w:drawing>
          <wp:inline distT="0" distB="0" distL="0" distR="0">
            <wp:extent cx="420370" cy="39624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981A">
      <w:pPr>
        <w:pStyle w:val="2"/>
        <w:spacing w:before="225" w:line="192" w:lineRule="auto"/>
        <w:ind w:left="48" w:right="1" w:hanging="3"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>P</w:t>
      </w:r>
      <w:r>
        <w:rPr>
          <w:spacing w:val="-1"/>
          <w:sz w:val="30"/>
          <w:szCs w:val="30"/>
        </w:rPr>
        <w:t>roper</w:t>
      </w:r>
      <w:r>
        <w:rPr>
          <w:spacing w:val="38"/>
          <w:w w:val="10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lubrication</w:t>
      </w:r>
      <w:r>
        <w:rPr>
          <w:spacing w:val="42"/>
          <w:w w:val="10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and</w:t>
      </w:r>
      <w:r>
        <w:rPr>
          <w:spacing w:val="33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maintenance</w:t>
      </w:r>
      <w:r>
        <w:rPr>
          <w:spacing w:val="32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protects</w:t>
      </w:r>
      <w:r>
        <w:rPr>
          <w:spacing w:val="45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equipment</w:t>
      </w:r>
      <w:r>
        <w:rPr>
          <w:spacing w:val="42"/>
          <w:w w:val="10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from</w:t>
      </w:r>
      <w:r>
        <w:rPr>
          <w:spacing w:val="42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da</w:t>
      </w:r>
      <w:r>
        <w:rPr>
          <w:spacing w:val="-2"/>
          <w:sz w:val="30"/>
          <w:szCs w:val="30"/>
        </w:rPr>
        <w:t>mage</w:t>
      </w:r>
      <w:r>
        <w:rPr>
          <w:spacing w:val="43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an</w:t>
      </w:r>
      <w:r>
        <w:rPr>
          <w:spacing w:val="-1"/>
          <w:sz w:val="30"/>
          <w:szCs w:val="30"/>
        </w:rPr>
        <w:t>d</w:t>
      </w:r>
      <w:r>
        <w:rPr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failure.</w:t>
      </w:r>
      <w:r>
        <w:rPr>
          <w:spacing w:val="45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Service</w:t>
      </w:r>
      <w:r>
        <w:rPr>
          <w:spacing w:val="33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intervals</w:t>
      </w:r>
      <w:r>
        <w:rPr>
          <w:spacing w:val="3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listed</w:t>
      </w:r>
      <w:r>
        <w:rPr>
          <w:spacing w:val="37"/>
          <w:w w:val="10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are</w:t>
      </w:r>
      <w:r>
        <w:rPr>
          <w:spacing w:val="34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for</w:t>
      </w:r>
      <w:r>
        <w:rPr>
          <w:spacing w:val="22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minim</w:t>
      </w:r>
      <w:r>
        <w:rPr>
          <w:spacing w:val="-2"/>
          <w:sz w:val="30"/>
          <w:szCs w:val="30"/>
        </w:rPr>
        <w:t>um</w:t>
      </w:r>
      <w:r>
        <w:rPr>
          <w:spacing w:val="28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requirements.</w:t>
      </w:r>
      <w:r>
        <w:rPr>
          <w:spacing w:val="30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In</w:t>
      </w:r>
      <w:r>
        <w:rPr>
          <w:spacing w:val="33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extreme</w:t>
      </w:r>
      <w:r>
        <w:rPr>
          <w:sz w:val="30"/>
          <w:szCs w:val="30"/>
        </w:rPr>
        <w:t xml:space="preserve"> conditions,</w:t>
      </w:r>
      <w:r>
        <w:rPr>
          <w:spacing w:val="23"/>
          <w:sz w:val="30"/>
          <w:szCs w:val="30"/>
        </w:rPr>
        <w:t xml:space="preserve">  </w:t>
      </w:r>
      <w:r>
        <w:rPr>
          <w:sz w:val="30"/>
          <w:szCs w:val="30"/>
        </w:rPr>
        <w:t>service  machine  more   frequently.  Use   only  recommended</w:t>
      </w:r>
      <w:r>
        <w:rPr>
          <w:spacing w:val="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lubricants.</w:t>
      </w:r>
    </w:p>
    <w:p w14:paraId="639C80C2">
      <w:pPr>
        <w:spacing w:line="335" w:lineRule="auto"/>
        <w:rPr>
          <w:rFonts w:ascii="Arial"/>
          <w:sz w:val="21"/>
        </w:rPr>
      </w:pPr>
    </w:p>
    <w:p w14:paraId="31047002">
      <w:pPr>
        <w:pStyle w:val="2"/>
        <w:spacing w:before="69" w:line="188" w:lineRule="auto"/>
        <w:ind w:left="43"/>
      </w:pPr>
      <w:r>
        <w:rPr>
          <w:b/>
          <w:bCs/>
        </w:rPr>
        <w:t>NOTICE:</w:t>
      </w:r>
    </w:p>
    <w:p w14:paraId="1CF132D8">
      <w:pPr>
        <w:pStyle w:val="2"/>
        <w:spacing w:before="13" w:line="256" w:lineRule="auto"/>
        <w:ind w:left="50" w:firstLine="15"/>
        <w:rPr>
          <w:rFonts w:ascii="宋体" w:hAnsi="宋体" w:eastAsia="宋体" w:cs="宋体"/>
          <w:sz w:val="25"/>
          <w:szCs w:val="25"/>
        </w:rPr>
      </w:pPr>
      <w:r>
        <w:rPr>
          <w:i/>
          <w:iCs/>
        </w:rPr>
        <w:t>Use only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genuine</w:t>
      </w:r>
      <w:r>
        <w:rPr>
          <w:i/>
          <w:iCs/>
          <w:spacing w:val="-34"/>
        </w:rPr>
        <w:t xml:space="preserve"> </w:t>
      </w:r>
      <w:r>
        <w:rPr>
          <w:i/>
          <w:iCs/>
        </w:rPr>
        <w:t>parts,</w:t>
      </w:r>
      <w:r>
        <w:rPr>
          <w:i/>
          <w:iCs/>
          <w:spacing w:val="-1"/>
        </w:rPr>
        <w:t>filters, 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approved lubricants to maintain warranty.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Use the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"Service</w:t>
      </w:r>
      <w:r>
        <w:rPr>
          <w:i/>
          <w:iCs/>
        </w:rPr>
        <w:t xml:space="preserve"> to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record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required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service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machinRecord</w:t>
      </w:r>
      <w:r>
        <w:rPr>
          <w:i/>
          <w:iCs/>
          <w:spacing w:val="19"/>
        </w:rPr>
        <w:t xml:space="preserve"> </w:t>
      </w:r>
      <w:r>
        <w:rPr>
          <w:rFonts w:ascii="宋体" w:hAnsi="宋体" w:eastAsia="宋体" w:cs="宋体"/>
          <w:i/>
          <w:iCs/>
          <w:spacing w:val="19"/>
          <w:sz w:val="25"/>
          <w:szCs w:val="25"/>
        </w:rPr>
        <w:t>”</w:t>
      </w:r>
    </w:p>
    <w:p w14:paraId="7B6C65B3">
      <w:pPr>
        <w:spacing w:line="244" w:lineRule="auto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74930</wp:posOffset>
            </wp:positionV>
            <wp:extent cx="3556635" cy="4071620"/>
            <wp:effectExtent l="0" t="0" r="5715" b="5080"/>
            <wp:wrapNone/>
            <wp:docPr id="2" name="图片 2" descr="1d85cb6f504c4e46d23e5da0b298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85cb6f504c4e46d23e5da0b298df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609E8">
      <w:pPr>
        <w:spacing w:line="244" w:lineRule="auto"/>
        <w:rPr>
          <w:rFonts w:ascii="Arial"/>
          <w:sz w:val="21"/>
        </w:rPr>
      </w:pPr>
    </w:p>
    <w:p w14:paraId="761E488F">
      <w:pPr>
        <w:spacing w:line="244" w:lineRule="auto"/>
        <w:rPr>
          <w:rFonts w:ascii="Arial"/>
          <w:sz w:val="21"/>
        </w:rPr>
      </w:pPr>
    </w:p>
    <w:p w14:paraId="1BF6BFE9">
      <w:pPr>
        <w:spacing w:before="1" w:line="4913" w:lineRule="exact"/>
        <w:ind w:firstLine="1121"/>
        <w:rPr>
          <w:rFonts w:hint="eastAsia" w:eastAsia="宋体"/>
          <w:lang w:eastAsia="zh-CN"/>
        </w:rPr>
      </w:pPr>
    </w:p>
    <w:p w14:paraId="055C5EAC">
      <w:pPr>
        <w:spacing w:line="281" w:lineRule="auto"/>
        <w:rPr>
          <w:rFonts w:ascii="Arial"/>
          <w:sz w:val="21"/>
        </w:rPr>
      </w:pPr>
    </w:p>
    <w:p w14:paraId="0BDD9209">
      <w:pPr>
        <w:spacing w:line="281" w:lineRule="auto"/>
        <w:rPr>
          <w:rFonts w:ascii="Arial"/>
          <w:sz w:val="21"/>
        </w:rPr>
      </w:pPr>
    </w:p>
    <w:p w14:paraId="088C0557">
      <w:pPr>
        <w:spacing w:line="281" w:lineRule="auto"/>
        <w:rPr>
          <w:rFonts w:ascii="Arial"/>
          <w:sz w:val="21"/>
        </w:rPr>
      </w:pPr>
    </w:p>
    <w:p w14:paraId="6B30F357">
      <w:pPr>
        <w:pStyle w:val="2"/>
        <w:spacing w:before="70" w:line="189" w:lineRule="auto"/>
        <w:ind w:left="46"/>
      </w:pPr>
      <w:r>
        <w:rPr>
          <w:b/>
          <w:bCs/>
          <w:spacing w:val="-1"/>
        </w:rPr>
        <w:t>Position for Lubrication</w:t>
      </w:r>
    </w:p>
    <w:p w14:paraId="54238A23">
      <w:pPr>
        <w:pStyle w:val="2"/>
        <w:spacing w:before="194" w:line="192" w:lineRule="auto"/>
        <w:ind w:left="44"/>
      </w:pPr>
      <w:r>
        <w:t>Before working, please lubrication the position as the above pi</w:t>
      </w:r>
      <w:r>
        <w:rPr>
          <w:spacing w:val="-1"/>
        </w:rPr>
        <w:t>ctures.</w:t>
      </w:r>
    </w:p>
    <w:p w14:paraId="278739CA">
      <w:pPr>
        <w:pStyle w:val="2"/>
        <w:spacing w:before="192" w:line="329" w:lineRule="auto"/>
        <w:ind w:left="47" w:right="696"/>
      </w:pPr>
      <w:r>
        <w:t>To avoid dirty, before lubrication, please clean the dirty</w:t>
      </w:r>
      <w:r>
        <w:rPr>
          <w:spacing w:val="8"/>
        </w:rPr>
        <w:t xml:space="preserve"> </w:t>
      </w:r>
      <w:r>
        <w:t>on the</w:t>
      </w:r>
      <w:r>
        <w:rPr>
          <w:spacing w:val="8"/>
        </w:rPr>
        <w:t xml:space="preserve"> </w:t>
      </w:r>
      <w:r>
        <w:t>connections. If</w:t>
      </w:r>
      <w:r>
        <w:rPr>
          <w:spacing w:val="-18"/>
        </w:rPr>
        <w:t xml:space="preserve"> </w:t>
      </w:r>
      <w:r>
        <w:t>t</w:t>
      </w:r>
      <w:r>
        <w:rPr>
          <w:spacing w:val="-1"/>
        </w:rPr>
        <w:t>he parts</w:t>
      </w:r>
      <w:r>
        <w:t xml:space="preserve"> damaged or lost, please</w:t>
      </w:r>
      <w:r>
        <w:rPr>
          <w:spacing w:val="-1"/>
        </w:rPr>
        <w:t xml:space="preserve"> change it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time.</w:t>
      </w:r>
    </w:p>
    <w:p w14:paraId="70DA7AB0">
      <w:pPr>
        <w:pStyle w:val="2"/>
        <w:spacing w:before="71" w:line="192" w:lineRule="auto"/>
        <w:ind w:left="47"/>
      </w:pPr>
      <w:r>
        <w:t>To avoid uncontrolled lubrication, please try to reduce t</w:t>
      </w:r>
      <w:r>
        <w:rPr>
          <w:spacing w:val="-1"/>
        </w:rPr>
        <w:t>he dirty.</w:t>
      </w:r>
    </w:p>
    <w:p w14:paraId="2341B779">
      <w:pPr>
        <w:pStyle w:val="2"/>
        <w:spacing w:before="198" w:line="189" w:lineRule="auto"/>
        <w:ind w:left="49"/>
      </w:pPr>
      <w:r>
        <w:rPr>
          <w:b/>
          <w:bCs/>
          <w:spacing w:val="-1"/>
        </w:rPr>
        <w:t>Chain Lubrication</w:t>
      </w:r>
    </w:p>
    <w:p w14:paraId="24F04398">
      <w:pPr>
        <w:pStyle w:val="2"/>
        <w:spacing w:before="193" w:line="329" w:lineRule="auto"/>
        <w:ind w:left="48" w:right="102" w:hanging="6"/>
      </w:pPr>
      <w:r>
        <w:t>Add lubrication oil to the chain from the inside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outside</w:t>
      </w:r>
      <w:r>
        <w:rPr>
          <w:spacing w:val="7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chain regularly,</w:t>
      </w:r>
      <w:r>
        <w:rPr>
          <w:spacing w:val="12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the work condition is too poor to use the lubrication oil, can use grease lu</w:t>
      </w:r>
      <w:r>
        <w:rPr>
          <w:spacing w:val="-1"/>
        </w:rPr>
        <w:t>brication</w:t>
      </w:r>
      <w:r>
        <w:rPr>
          <w:spacing w:val="7"/>
        </w:rPr>
        <w:t xml:space="preserve"> </w:t>
      </w:r>
      <w:r>
        <w:rPr>
          <w:spacing w:val="-1"/>
        </w:rPr>
        <w:t>instead.</w:t>
      </w:r>
    </w:p>
    <w:p w14:paraId="71FBE03B">
      <w:pPr>
        <w:spacing w:line="329" w:lineRule="auto"/>
        <w:sectPr>
          <w:footerReference r:id="rId24" w:type="default"/>
          <w:pgSz w:w="11906" w:h="16838"/>
          <w:pgMar w:top="878" w:right="1416" w:bottom="1901" w:left="1375" w:header="0" w:footer="1685" w:gutter="0"/>
          <w:cols w:space="720" w:num="1"/>
        </w:sectPr>
      </w:pPr>
    </w:p>
    <w:p w14:paraId="4465F653">
      <w:pPr>
        <w:pStyle w:val="2"/>
        <w:spacing w:before="55" w:line="192" w:lineRule="auto"/>
        <w:rPr>
          <w:sz w:val="30"/>
          <w:szCs w:val="30"/>
        </w:rPr>
      </w:pPr>
      <w:r>
        <w:rPr>
          <w:spacing w:val="-1"/>
          <w:sz w:val="30"/>
          <w:szCs w:val="30"/>
        </w:rPr>
        <w:t>Stratton Engine Oil Temperature Chart</w:t>
      </w:r>
    </w:p>
    <w:p w14:paraId="0751A6F6">
      <w:pPr>
        <w:spacing w:line="251" w:lineRule="auto"/>
        <w:rPr>
          <w:rFonts w:ascii="Arial"/>
          <w:sz w:val="21"/>
        </w:rPr>
      </w:pPr>
    </w:p>
    <w:p w14:paraId="3AC5728C">
      <w:pPr>
        <w:spacing w:line="251" w:lineRule="auto"/>
        <w:rPr>
          <w:rFonts w:ascii="Arial"/>
          <w:sz w:val="21"/>
        </w:rPr>
      </w:pPr>
    </w:p>
    <w:p w14:paraId="3C0C6BAE">
      <w:pPr>
        <w:spacing w:line="251" w:lineRule="auto"/>
        <w:rPr>
          <w:rFonts w:ascii="Arial"/>
          <w:sz w:val="21"/>
        </w:rPr>
      </w:pPr>
    </w:p>
    <w:p w14:paraId="13AA9FAE">
      <w:pPr>
        <w:spacing w:line="252" w:lineRule="auto"/>
        <w:rPr>
          <w:rFonts w:ascii="Arial"/>
          <w:sz w:val="21"/>
        </w:rPr>
      </w:pPr>
    </w:p>
    <w:p w14:paraId="62A6760C">
      <w:pPr>
        <w:spacing w:line="252" w:lineRule="auto"/>
        <w:rPr>
          <w:rFonts w:ascii="Arial"/>
          <w:sz w:val="21"/>
        </w:rPr>
      </w:pPr>
    </w:p>
    <w:p w14:paraId="61A0CEC4">
      <w:pPr>
        <w:spacing w:line="3571" w:lineRule="exact"/>
        <w:ind w:firstLine="3050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41275</wp:posOffset>
            </wp:positionV>
            <wp:extent cx="237490" cy="226187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1"/>
        </w:rPr>
        <w:drawing>
          <wp:inline distT="0" distB="0" distL="0" distR="0">
            <wp:extent cx="3096260" cy="22675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6DA0">
      <w:pPr>
        <w:spacing w:line="254" w:lineRule="auto"/>
        <w:rPr>
          <w:rFonts w:ascii="Arial"/>
          <w:sz w:val="21"/>
        </w:rPr>
      </w:pPr>
    </w:p>
    <w:p w14:paraId="4720C191">
      <w:pPr>
        <w:spacing w:line="254" w:lineRule="auto"/>
        <w:rPr>
          <w:rFonts w:ascii="Arial"/>
          <w:sz w:val="21"/>
        </w:rPr>
      </w:pPr>
    </w:p>
    <w:p w14:paraId="0B408FBB">
      <w:pPr>
        <w:spacing w:line="254" w:lineRule="auto"/>
        <w:rPr>
          <w:rFonts w:ascii="Arial"/>
          <w:sz w:val="21"/>
        </w:rPr>
      </w:pPr>
    </w:p>
    <w:p w14:paraId="7368B0A0">
      <w:pPr>
        <w:spacing w:line="254" w:lineRule="auto"/>
        <w:rPr>
          <w:rFonts w:ascii="Arial"/>
          <w:sz w:val="21"/>
        </w:rPr>
      </w:pPr>
    </w:p>
    <w:p w14:paraId="1C6CA7E8">
      <w:pPr>
        <w:pStyle w:val="2"/>
        <w:spacing w:before="69" w:line="189" w:lineRule="auto"/>
        <w:ind w:left="367"/>
      </w:pPr>
      <w:r>
        <w:rPr>
          <w:b/>
          <w:bCs/>
        </w:rPr>
        <w:t>More info on engine lubrication and main</w:t>
      </w:r>
      <w:r>
        <w:rPr>
          <w:b/>
          <w:bCs/>
          <w:spacing w:val="-1"/>
        </w:rPr>
        <w:t>tenance, see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engine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manufactuer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manual.</w:t>
      </w:r>
    </w:p>
    <w:p w14:paraId="1F28435D">
      <w:pPr>
        <w:pStyle w:val="2"/>
        <w:spacing w:before="76" w:line="188" w:lineRule="auto"/>
        <w:ind w:left="397"/>
        <w:rPr>
          <w:sz w:val="30"/>
          <w:szCs w:val="30"/>
        </w:rPr>
      </w:pPr>
      <w:r>
        <w:rPr>
          <w:spacing w:val="-5"/>
          <w:sz w:val="30"/>
          <w:szCs w:val="30"/>
        </w:rPr>
        <w:t>10 Hour</w:t>
      </w:r>
    </w:p>
    <w:p w14:paraId="0BA76095">
      <w:pPr>
        <w:pStyle w:val="2"/>
        <w:spacing w:before="234" w:line="192" w:lineRule="auto"/>
        <w:ind w:left="371"/>
      </w:pPr>
      <w:r>
        <w:rPr>
          <w:spacing w:val="-1"/>
        </w:rPr>
        <w:t>Check Engine Oil Level</w:t>
      </w:r>
    </w:p>
    <w:p w14:paraId="0B3B73E8">
      <w:pPr>
        <w:pStyle w:val="2"/>
        <w:spacing w:before="83" w:line="243" w:lineRule="auto"/>
        <w:ind w:left="364" w:firstLine="6"/>
        <w:jc w:val="both"/>
      </w:pPr>
      <w:r>
        <w:rPr>
          <w:spacing w:val="-2"/>
        </w:rPr>
        <w:t>Check</w:t>
      </w:r>
      <w:r>
        <w:rPr>
          <w:spacing w:val="31"/>
          <w:w w:val="101"/>
        </w:rPr>
        <w:t xml:space="preserve"> </w:t>
      </w:r>
      <w:r>
        <w:rPr>
          <w:spacing w:val="-2"/>
        </w:rPr>
        <w:t>engine</w:t>
      </w:r>
      <w:r>
        <w:rPr>
          <w:spacing w:val="31"/>
          <w:w w:val="101"/>
        </w:rPr>
        <w:t xml:space="preserve"> </w:t>
      </w:r>
      <w:r>
        <w:rPr>
          <w:spacing w:val="-2"/>
        </w:rPr>
        <w:t>oil</w:t>
      </w:r>
      <w:r>
        <w:rPr>
          <w:spacing w:val="29"/>
        </w:rPr>
        <w:t xml:space="preserve"> </w:t>
      </w:r>
      <w:r>
        <w:rPr>
          <w:spacing w:val="-2"/>
        </w:rPr>
        <w:t>level</w:t>
      </w:r>
      <w:r>
        <w:rPr>
          <w:spacing w:val="36"/>
        </w:rPr>
        <w:t xml:space="preserve"> </w:t>
      </w:r>
      <w:r>
        <w:rPr>
          <w:spacing w:val="-2"/>
        </w:rPr>
        <w:t>at</w:t>
      </w:r>
      <w:r>
        <w:rPr>
          <w:spacing w:val="30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pst</w:t>
      </w:r>
      <w:r>
        <w:rPr>
          <w:spacing w:val="-2"/>
        </w:rPr>
        <w:t>ick</w:t>
      </w:r>
      <w:r>
        <w:rPr>
          <w:spacing w:val="28"/>
        </w:rPr>
        <w:t xml:space="preserve"> </w:t>
      </w:r>
      <w:r>
        <w:rPr>
          <w:spacing w:val="-2"/>
        </w:rPr>
        <w:t>opening</w:t>
      </w:r>
      <w:r>
        <w:rPr>
          <w:spacing w:val="33"/>
        </w:rPr>
        <w:t xml:space="preserve"> </w:t>
      </w:r>
      <w:r>
        <w:rPr>
          <w:spacing w:val="-2"/>
        </w:rPr>
        <w:t>every</w:t>
      </w:r>
      <w:r>
        <w:rPr>
          <w:spacing w:val="47"/>
        </w:rPr>
        <w:t xml:space="preserve"> </w:t>
      </w:r>
      <w:r>
        <w:rPr>
          <w:spacing w:val="-2"/>
        </w:rPr>
        <w:t>10</w:t>
      </w:r>
      <w:r>
        <w:rPr>
          <w:spacing w:val="25"/>
          <w:w w:val="101"/>
        </w:rPr>
        <w:t xml:space="preserve"> </w:t>
      </w:r>
      <w:r>
        <w:rPr>
          <w:spacing w:val="-2"/>
        </w:rPr>
        <w:t>hours.</w:t>
      </w:r>
      <w:r>
        <w:rPr>
          <w:spacing w:val="32"/>
          <w:w w:val="101"/>
        </w:rPr>
        <w:t xml:space="preserve"> </w:t>
      </w:r>
      <w:r>
        <w:rPr>
          <w:spacing w:val="-2"/>
        </w:rPr>
        <w:t>Oil</w:t>
      </w:r>
      <w:r>
        <w:rPr>
          <w:spacing w:val="29"/>
          <w:w w:val="101"/>
        </w:rPr>
        <w:t xml:space="preserve"> </w:t>
      </w:r>
      <w:r>
        <w:rPr>
          <w:spacing w:val="-2"/>
        </w:rPr>
        <w:t>level</w:t>
      </w:r>
      <w:r>
        <w:rPr>
          <w:spacing w:val="36"/>
        </w:rPr>
        <w:t xml:space="preserve"> </w:t>
      </w:r>
      <w:r>
        <w:rPr>
          <w:spacing w:val="-2"/>
        </w:rPr>
        <w:t>should</w:t>
      </w:r>
      <w:r>
        <w:rPr>
          <w:spacing w:val="21"/>
        </w:rPr>
        <w:t xml:space="preserve"> </w:t>
      </w:r>
      <w:r>
        <w:rPr>
          <w:spacing w:val="-2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at</w:t>
      </w:r>
      <w:r>
        <w:rPr>
          <w:spacing w:val="27"/>
        </w:rPr>
        <w:t xml:space="preserve"> </w:t>
      </w:r>
      <w:r>
        <w:rPr>
          <w:spacing w:val="-2"/>
        </w:rPr>
        <w:t>top</w:t>
      </w:r>
      <w:r>
        <w:rPr>
          <w:spacing w:val="29"/>
          <w:w w:val="101"/>
        </w:rPr>
        <w:t xml:space="preserve"> </w:t>
      </w:r>
      <w:r>
        <w:rPr>
          <w:spacing w:val="-2"/>
        </w:rPr>
        <w:t>o</w:t>
      </w:r>
      <w:r>
        <w:rPr>
          <w:spacing w:val="24"/>
        </w:rPr>
        <w:t>f</w:t>
      </w:r>
      <w:r>
        <w:t xml:space="preserve"> </w:t>
      </w:r>
      <w:r>
        <w:rPr>
          <w:spacing w:val="-1"/>
        </w:rPr>
        <w:t>marking, if</w:t>
      </w:r>
      <w:r>
        <w:rPr>
          <w:spacing w:val="-20"/>
        </w:rPr>
        <w:t xml:space="preserve"> </w:t>
      </w:r>
      <w:r>
        <w:rPr>
          <w:spacing w:val="-1"/>
        </w:rPr>
        <w:t>low, add</w:t>
      </w:r>
      <w:r>
        <w:rPr>
          <w:spacing w:val="27"/>
          <w:w w:val="101"/>
        </w:rPr>
        <w:t xml:space="preserve"> </w:t>
      </w:r>
      <w:r>
        <w:rPr>
          <w:spacing w:val="-1"/>
        </w:rPr>
        <w:t>10W30. Check with unit on level surface</w:t>
      </w:r>
      <w:r>
        <w:rPr>
          <w:spacing w:val="10"/>
        </w:rPr>
        <w:t xml:space="preserve"> </w:t>
      </w:r>
      <w:r>
        <w:rPr>
          <w:spacing w:val="-1"/>
        </w:rPr>
        <w:t>and at</w:t>
      </w:r>
      <w:r>
        <w:rPr>
          <w:spacing w:val="7"/>
        </w:rPr>
        <w:t xml:space="preserve"> </w:t>
      </w:r>
      <w:r>
        <w:rPr>
          <w:spacing w:val="-1"/>
        </w:rPr>
        <w:t>least</w:t>
      </w:r>
      <w:r>
        <w:rPr>
          <w:spacing w:val="26"/>
          <w:w w:val="101"/>
        </w:rPr>
        <w:t xml:space="preserve"> </w:t>
      </w:r>
      <w:r>
        <w:rPr>
          <w:spacing w:val="-1"/>
        </w:rPr>
        <w:t>15 minutes</w:t>
      </w:r>
      <w:r>
        <w:rPr>
          <w:spacing w:val="6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stopping engine.</w:t>
      </w:r>
    </w:p>
    <w:p w14:paraId="16353FF6">
      <w:pPr>
        <w:spacing w:line="406" w:lineRule="auto"/>
        <w:rPr>
          <w:rFonts w:ascii="Arial"/>
          <w:sz w:val="21"/>
        </w:rPr>
      </w:pPr>
    </w:p>
    <w:p w14:paraId="5CE5D69B">
      <w:pPr>
        <w:spacing w:line="3171" w:lineRule="exact"/>
        <w:ind w:firstLine="2841"/>
      </w:pPr>
      <w:r>
        <w:rPr>
          <w:position w:val="-63"/>
        </w:rPr>
        <w:drawing>
          <wp:inline distT="0" distB="0" distL="0" distR="0">
            <wp:extent cx="2145665" cy="201295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45791" cy="20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1ECC">
      <w:pPr>
        <w:spacing w:line="307" w:lineRule="auto"/>
        <w:rPr>
          <w:rFonts w:ascii="Arial"/>
          <w:sz w:val="21"/>
        </w:rPr>
      </w:pPr>
    </w:p>
    <w:p w14:paraId="61B48F91">
      <w:pPr>
        <w:spacing w:line="308" w:lineRule="auto"/>
        <w:rPr>
          <w:rFonts w:ascii="Arial"/>
          <w:sz w:val="21"/>
        </w:rPr>
      </w:pPr>
    </w:p>
    <w:p w14:paraId="054916BE">
      <w:pPr>
        <w:pStyle w:val="2"/>
        <w:spacing w:before="78" w:line="198" w:lineRule="auto"/>
        <w:ind w:left="367"/>
      </w:pPr>
      <w:r>
        <w:rPr>
          <w:b/>
          <w:bCs/>
        </w:rPr>
        <w:t>IMPORTANT</w:t>
      </w:r>
      <w:r>
        <w:rPr>
          <w:b/>
          <w:bCs/>
          <w:spacing w:val="4"/>
        </w:rPr>
        <w:t xml:space="preserve">: </w:t>
      </w:r>
      <w:r>
        <w:t>Use</w:t>
      </w:r>
      <w:r>
        <w:rPr>
          <w:spacing w:val="4"/>
        </w:rPr>
        <w:t xml:space="preserve"> </w:t>
      </w:r>
      <w:r>
        <w:t>oil</w:t>
      </w:r>
      <w:r>
        <w:rPr>
          <w:spacing w:val="4"/>
        </w:rPr>
        <w:t xml:space="preserve"> </w:t>
      </w:r>
      <w:r>
        <w:t>specified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rFonts w:ascii="宋体" w:hAnsi="宋体" w:eastAsia="宋体" w:cs="宋体"/>
          <w:spacing w:val="4"/>
        </w:rPr>
        <w:t>“</w:t>
      </w:r>
      <w:r>
        <w:t>Engine</w:t>
      </w:r>
      <w:r>
        <w:rPr>
          <w:spacing w:val="4"/>
        </w:rPr>
        <w:t xml:space="preserve"> </w:t>
      </w:r>
      <w:r>
        <w:t>Oil</w:t>
      </w:r>
      <w:r>
        <w:rPr>
          <w:spacing w:val="4"/>
        </w:rPr>
        <w:t xml:space="preserve"> </w:t>
      </w:r>
      <w:r>
        <w:t>Temperature</w:t>
      </w:r>
      <w:r>
        <w:rPr>
          <w:spacing w:val="4"/>
        </w:rPr>
        <w:t xml:space="preserve"> </w:t>
      </w:r>
      <w:r>
        <w:t>Chart</w:t>
      </w:r>
      <w:r>
        <w:rPr>
          <w:spacing w:val="4"/>
        </w:rPr>
        <w:t>”</w:t>
      </w:r>
    </w:p>
    <w:p w14:paraId="41E03EFD">
      <w:pPr>
        <w:spacing w:line="281" w:lineRule="auto"/>
        <w:rPr>
          <w:rFonts w:ascii="Arial"/>
          <w:sz w:val="21"/>
        </w:rPr>
      </w:pPr>
    </w:p>
    <w:p w14:paraId="58EF3A4C">
      <w:pPr>
        <w:spacing w:line="281" w:lineRule="auto"/>
        <w:rPr>
          <w:rFonts w:ascii="Arial"/>
          <w:sz w:val="21"/>
        </w:rPr>
      </w:pPr>
    </w:p>
    <w:p w14:paraId="537719A4">
      <w:pPr>
        <w:spacing w:line="281" w:lineRule="auto"/>
        <w:rPr>
          <w:rFonts w:ascii="Arial"/>
          <w:sz w:val="21"/>
        </w:rPr>
      </w:pPr>
    </w:p>
    <w:p w14:paraId="0C6B3E64">
      <w:pPr>
        <w:spacing w:line="281" w:lineRule="auto"/>
        <w:rPr>
          <w:rFonts w:ascii="Arial"/>
          <w:sz w:val="21"/>
        </w:rPr>
      </w:pPr>
    </w:p>
    <w:p w14:paraId="0925E723">
      <w:pPr>
        <w:spacing w:line="282" w:lineRule="auto"/>
        <w:rPr>
          <w:rFonts w:ascii="Arial"/>
          <w:sz w:val="21"/>
        </w:rPr>
      </w:pPr>
    </w:p>
    <w:p w14:paraId="37707B0B">
      <w:pPr>
        <w:pStyle w:val="2"/>
        <w:spacing w:before="70" w:line="188" w:lineRule="auto"/>
        <w:ind w:left="4920"/>
      </w:pPr>
      <w:r>
        <w:rPr>
          <w:spacing w:val="-3"/>
        </w:rPr>
        <w:t>21</w:t>
      </w:r>
    </w:p>
    <w:p w14:paraId="24132E14">
      <w:pPr>
        <w:spacing w:line="188" w:lineRule="auto"/>
        <w:sectPr>
          <w:footerReference r:id="rId25" w:type="default"/>
          <w:pgSz w:w="11906" w:h="16838"/>
          <w:pgMar w:top="1147" w:right="1394" w:bottom="400" w:left="1434" w:header="0" w:footer="0" w:gutter="0"/>
          <w:cols w:space="720" w:num="1"/>
        </w:sectPr>
      </w:pPr>
    </w:p>
    <w:p w14:paraId="0CE79FC3">
      <w:pPr>
        <w:pStyle w:val="2"/>
        <w:spacing w:before="69" w:line="189" w:lineRule="auto"/>
        <w:ind w:left="9"/>
      </w:pPr>
      <w:r>
        <w:rPr>
          <w:b/>
          <w:bCs/>
          <w:spacing w:val="-1"/>
        </w:rPr>
        <w:t>Check Hydraulic Fluid Level</w:t>
      </w:r>
    </w:p>
    <w:p w14:paraId="2F55C9BC">
      <w:pPr>
        <w:pStyle w:val="2"/>
        <w:spacing w:before="108" w:line="192" w:lineRule="auto"/>
        <w:jc w:val="right"/>
      </w:pPr>
      <w:r>
        <w:rPr>
          <w:spacing w:val="-1"/>
        </w:rPr>
        <w:t>Check hydraulic fluid level every</w:t>
      </w:r>
      <w:r>
        <w:rPr>
          <w:spacing w:val="24"/>
        </w:rPr>
        <w:t xml:space="preserve"> </w:t>
      </w:r>
      <w:r>
        <w:rPr>
          <w:spacing w:val="-1"/>
        </w:rPr>
        <w:t>10 ho</w:t>
      </w:r>
      <w:r>
        <w:rPr>
          <w:spacing w:val="-2"/>
        </w:rPr>
        <w:t>urs. After engine is off</w:t>
      </w:r>
      <w:r>
        <w:rPr>
          <w:spacing w:val="-24"/>
        </w:rPr>
        <w:t xml:space="preserve"> </w:t>
      </w:r>
      <w:r>
        <w:rPr>
          <w:spacing w:val="-2"/>
        </w:rPr>
        <w:t>and fluid is cool, keep fluid level</w:t>
      </w:r>
    </w:p>
    <w:p w14:paraId="51C03432">
      <w:pPr>
        <w:spacing w:line="344" w:lineRule="auto"/>
        <w:rPr>
          <w:rFonts w:ascii="Arial"/>
          <w:sz w:val="21"/>
        </w:rPr>
      </w:pPr>
    </w:p>
    <w:p w14:paraId="01DCD205">
      <w:pPr>
        <w:spacing w:line="344" w:lineRule="auto"/>
        <w:rPr>
          <w:rFonts w:ascii="Arial"/>
          <w:sz w:val="21"/>
        </w:rPr>
      </w:pPr>
    </w:p>
    <w:p w14:paraId="72168BBD">
      <w:pPr>
        <w:spacing w:line="2630" w:lineRule="exact"/>
        <w:ind w:firstLine="247"/>
      </w:pPr>
      <w:r>
        <w:rPr>
          <w:position w:val="-52"/>
        </w:rPr>
        <w:drawing>
          <wp:inline distT="0" distB="0" distL="0" distR="0">
            <wp:extent cx="5425440" cy="167005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E33A">
      <w:pPr>
        <w:pStyle w:val="2"/>
        <w:spacing w:before="63" w:line="431" w:lineRule="auto"/>
        <w:ind w:left="8" w:right="1" w:hanging="8"/>
      </w:pPr>
      <w:r>
        <w:rPr>
          <w:spacing w:val="-1"/>
        </w:rPr>
        <w:t>between mark</w:t>
      </w:r>
      <w:r>
        <w:rPr>
          <w:spacing w:val="27"/>
        </w:rPr>
        <w:t xml:space="preserve"> </w:t>
      </w:r>
      <w:r>
        <w:rPr>
          <w:spacing w:val="-1"/>
        </w:rPr>
        <w:t>1 and 2. If</w:t>
      </w:r>
      <w:r>
        <w:rPr>
          <w:spacing w:val="-23"/>
        </w:rPr>
        <w:t xml:space="preserve"> </w:t>
      </w:r>
      <w:r>
        <w:rPr>
          <w:spacing w:val="-1"/>
        </w:rPr>
        <w:t>the level is low, add to the level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mark</w:t>
      </w:r>
      <w:r>
        <w:rPr>
          <w:spacing w:val="26"/>
          <w:w w:val="101"/>
        </w:rPr>
        <w:t xml:space="preserve"> </w:t>
      </w:r>
      <w:r>
        <w:rPr>
          <w:spacing w:val="-1"/>
        </w:rPr>
        <w:t>1, but do not</w:t>
      </w:r>
      <w:r>
        <w:rPr>
          <w:spacing w:val="6"/>
        </w:rPr>
        <w:t xml:space="preserve"> </w:t>
      </w:r>
      <w:r>
        <w:rPr>
          <w:spacing w:val="-1"/>
        </w:rPr>
        <w:t>exceed mark</w:t>
      </w:r>
      <w:r>
        <w:rPr>
          <w:spacing w:val="25"/>
        </w:rPr>
        <w:t xml:space="preserve"> </w:t>
      </w:r>
      <w:r>
        <w:rPr>
          <w:spacing w:val="-2"/>
        </w:rPr>
        <w:t>1.</w:t>
      </w:r>
      <w:r>
        <w:t xml:space="preserve"> </w:t>
      </w:r>
      <w:r>
        <w:rPr>
          <w:spacing w:val="-1"/>
        </w:rPr>
        <w:t>Check hydraulic hoses for leaks every</w:t>
      </w:r>
      <w:r>
        <w:rPr>
          <w:spacing w:val="35"/>
          <w:w w:val="101"/>
        </w:rPr>
        <w:t xml:space="preserve"> </w:t>
      </w:r>
      <w:r>
        <w:rPr>
          <w:spacing w:val="-1"/>
        </w:rPr>
        <w:t>10 hours</w:t>
      </w:r>
    </w:p>
    <w:p w14:paraId="06C466C7">
      <w:pPr>
        <w:spacing w:before="59" w:line="1152" w:lineRule="exact"/>
        <w:ind w:firstLine="79"/>
      </w:pPr>
      <w:r>
        <w:rPr>
          <w:position w:val="-23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98425</wp:posOffset>
            </wp:positionV>
            <wp:extent cx="1877695" cy="1259205"/>
            <wp:effectExtent l="0" t="0" r="8255" b="17145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56CA4">
      <w:pPr>
        <w:spacing w:line="405" w:lineRule="auto"/>
        <w:rPr>
          <w:rFonts w:ascii="Arial"/>
          <w:sz w:val="21"/>
        </w:rPr>
      </w:pPr>
    </w:p>
    <w:p w14:paraId="23D03E6D">
      <w:pPr>
        <w:spacing w:line="405" w:lineRule="auto"/>
        <w:rPr>
          <w:rFonts w:ascii="Arial"/>
          <w:sz w:val="21"/>
        </w:rPr>
      </w:pPr>
    </w:p>
    <w:p w14:paraId="514AB851">
      <w:pPr>
        <w:spacing w:line="405" w:lineRule="auto"/>
        <w:rPr>
          <w:rFonts w:ascii="Arial"/>
          <w:sz w:val="21"/>
        </w:rPr>
      </w:pPr>
    </w:p>
    <w:p w14:paraId="137B4F70">
      <w:pPr>
        <w:pStyle w:val="2"/>
        <w:spacing w:before="69" w:line="192" w:lineRule="auto"/>
        <w:ind w:left="163"/>
      </w:pPr>
      <w:r>
        <w:rPr>
          <w:b/>
          <w:bCs/>
        </w:rPr>
        <w:t>Warning</w:t>
      </w:r>
      <w:r>
        <w:t>: Fluid or a</w:t>
      </w:r>
      <w:r>
        <w:rPr>
          <w:spacing w:val="-1"/>
        </w:rPr>
        <w:t>ir pressure could pierce skin and</w:t>
      </w:r>
      <w:r>
        <w:rPr>
          <w:spacing w:val="10"/>
        </w:rPr>
        <w:t xml:space="preserve"> </w:t>
      </w:r>
      <w:r>
        <w:rPr>
          <w:spacing w:val="-1"/>
        </w:rPr>
        <w:t>cause</w:t>
      </w:r>
      <w:r>
        <w:rPr>
          <w:spacing w:val="6"/>
        </w:rPr>
        <w:t xml:space="preserve"> </w:t>
      </w:r>
      <w:r>
        <w:rPr>
          <w:spacing w:val="-1"/>
        </w:rPr>
        <w:t>injury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death.</w:t>
      </w:r>
      <w:r>
        <w:rPr>
          <w:spacing w:val="15"/>
          <w:w w:val="101"/>
        </w:rPr>
        <w:t xml:space="preserve"> </w:t>
      </w:r>
      <w:r>
        <w:rPr>
          <w:spacing w:val="-1"/>
        </w:rPr>
        <w:t>Stay</w:t>
      </w:r>
      <w:r>
        <w:rPr>
          <w:spacing w:val="8"/>
        </w:rPr>
        <w:t xml:space="preserve"> </w:t>
      </w:r>
      <w:r>
        <w:rPr>
          <w:spacing w:val="-1"/>
        </w:rPr>
        <w:t>away.</w:t>
      </w:r>
    </w:p>
    <w:p w14:paraId="50889BB9">
      <w:pPr>
        <w:spacing w:line="347" w:lineRule="auto"/>
        <w:rPr>
          <w:rFonts w:ascii="Arial"/>
          <w:sz w:val="21"/>
        </w:rPr>
      </w:pPr>
    </w:p>
    <w:p w14:paraId="4CB2D6AB">
      <w:pPr>
        <w:spacing w:line="347" w:lineRule="auto"/>
        <w:rPr>
          <w:rFonts w:ascii="Arial"/>
          <w:sz w:val="21"/>
        </w:rPr>
      </w:pPr>
    </w:p>
    <w:p w14:paraId="4BD829DB">
      <w:pPr>
        <w:spacing w:line="347" w:lineRule="auto"/>
        <w:rPr>
          <w:rFonts w:ascii="Arial"/>
          <w:sz w:val="21"/>
        </w:rPr>
      </w:pPr>
    </w:p>
    <w:p w14:paraId="6B0DD269">
      <w:pPr>
        <w:pStyle w:val="2"/>
        <w:spacing w:before="69" w:line="189" w:lineRule="auto"/>
        <w:ind w:left="164"/>
      </w:pPr>
      <w:r>
        <w:rPr>
          <w:b/>
          <w:bCs/>
          <w:spacing w:val="-1"/>
        </w:rPr>
        <w:t>Notice:</w:t>
      </w:r>
    </w:p>
    <w:p w14:paraId="49CEA771">
      <w:pPr>
        <w:pStyle w:val="2"/>
        <w:spacing w:before="81" w:line="192" w:lineRule="auto"/>
        <w:ind w:left="28"/>
      </w:pPr>
      <w:r>
        <w:t>1. Escaping pressurized fluid</w:t>
      </w:r>
      <w:r>
        <w:rPr>
          <w:spacing w:val="-1"/>
        </w:rPr>
        <w:t xml:space="preserve"> can cause injury or pierce</w:t>
      </w:r>
      <w:r>
        <w:rPr>
          <w:spacing w:val="14"/>
        </w:rPr>
        <w:t xml:space="preserve"> </w:t>
      </w:r>
      <w:r>
        <w:rPr>
          <w:spacing w:val="-1"/>
        </w:rPr>
        <w:t>skin and poison.</w:t>
      </w:r>
    </w:p>
    <w:p w14:paraId="4E6E5421">
      <w:pPr>
        <w:pStyle w:val="2"/>
        <w:spacing w:before="78" w:line="245" w:lineRule="auto"/>
        <w:ind w:left="340" w:hanging="335"/>
      </w:pPr>
      <w:r>
        <w:rPr>
          <w:spacing w:val="-1"/>
        </w:rPr>
        <w:t>2.</w:t>
      </w:r>
      <w:r>
        <w:rPr>
          <w:spacing w:val="36"/>
        </w:rPr>
        <w:t xml:space="preserve"> </w:t>
      </w:r>
      <w:r>
        <w:rPr>
          <w:spacing w:val="-1"/>
        </w:rPr>
        <w:t>Before</w:t>
      </w:r>
      <w:r>
        <w:rPr>
          <w:spacing w:val="38"/>
        </w:rPr>
        <w:t xml:space="preserve"> </w:t>
      </w:r>
      <w:r>
        <w:rPr>
          <w:spacing w:val="-1"/>
        </w:rPr>
        <w:t>disconnecting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32"/>
        </w:rPr>
        <w:t xml:space="preserve"> </w:t>
      </w:r>
      <w:r>
        <w:rPr>
          <w:spacing w:val="-1"/>
        </w:rPr>
        <w:t>hydraulic</w:t>
      </w:r>
      <w:r>
        <w:rPr>
          <w:spacing w:val="37"/>
          <w:w w:val="101"/>
        </w:rPr>
        <w:t xml:space="preserve"> </w:t>
      </w:r>
      <w:r>
        <w:rPr>
          <w:spacing w:val="-1"/>
        </w:rPr>
        <w:t>line,</w:t>
      </w:r>
      <w:r>
        <w:rPr>
          <w:spacing w:val="33"/>
          <w:w w:val="101"/>
        </w:rPr>
        <w:t xml:space="preserve"> </w:t>
      </w:r>
      <w:r>
        <w:rPr>
          <w:spacing w:val="-1"/>
        </w:rPr>
        <w:t>turn</w:t>
      </w:r>
      <w:r>
        <w:rPr>
          <w:spacing w:val="38"/>
        </w:rPr>
        <w:t xml:space="preserve"> </w:t>
      </w:r>
      <w:r>
        <w:rPr>
          <w:spacing w:val="-1"/>
        </w:rPr>
        <w:t>engine</w:t>
      </w:r>
      <w:r>
        <w:rPr>
          <w:spacing w:val="38"/>
          <w:w w:val="101"/>
        </w:rPr>
        <w:t xml:space="preserve"> </w:t>
      </w:r>
      <w:r>
        <w:rPr>
          <w:spacing w:val="-1"/>
        </w:rPr>
        <w:t>off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operate</w:t>
      </w:r>
      <w:r>
        <w:rPr>
          <w:spacing w:val="39"/>
        </w:rPr>
        <w:t xml:space="preserve"> </w:t>
      </w:r>
      <w:r>
        <w:rPr>
          <w:spacing w:val="-1"/>
        </w:rPr>
        <w:t>all</w:t>
      </w:r>
      <w:r>
        <w:rPr>
          <w:spacing w:val="40"/>
        </w:rPr>
        <w:t xml:space="preserve"> </w:t>
      </w:r>
      <w:r>
        <w:rPr>
          <w:spacing w:val="-1"/>
        </w:rPr>
        <w:t>controls</w:t>
      </w:r>
      <w:r>
        <w:rPr>
          <w:spacing w:val="31"/>
          <w:w w:val="101"/>
        </w:rPr>
        <w:t xml:space="preserve"> </w:t>
      </w:r>
      <w:r>
        <w:rPr>
          <w:spacing w:val="-1"/>
        </w:rPr>
        <w:t>to</w:t>
      </w:r>
      <w:r>
        <w:rPr>
          <w:spacing w:val="32"/>
          <w:w w:val="101"/>
        </w:rPr>
        <w:t xml:space="preserve"> </w:t>
      </w:r>
      <w:r>
        <w:rPr>
          <w:spacing w:val="-1"/>
        </w:rPr>
        <w:t>relieve</w:t>
      </w:r>
      <w:r>
        <w:t xml:space="preserve"> </w:t>
      </w:r>
      <w:r>
        <w:rPr>
          <w:spacing w:val="-1"/>
        </w:rPr>
        <w:t>pressure.</w:t>
      </w:r>
      <w:r>
        <w:rPr>
          <w:spacing w:val="26"/>
        </w:rPr>
        <w:t xml:space="preserve"> </w:t>
      </w:r>
      <w:r>
        <w:rPr>
          <w:spacing w:val="-1"/>
        </w:rPr>
        <w:t>Lower,</w:t>
      </w:r>
      <w:r>
        <w:rPr>
          <w:spacing w:val="24"/>
        </w:rPr>
        <w:t xml:space="preserve"> </w:t>
      </w:r>
      <w:r>
        <w:rPr>
          <w:spacing w:val="-1"/>
        </w:rPr>
        <w:t>block,</w:t>
      </w:r>
      <w:r>
        <w:rPr>
          <w:spacing w:val="32"/>
        </w:rPr>
        <w:t xml:space="preserve"> </w:t>
      </w:r>
      <w:r>
        <w:rPr>
          <w:spacing w:val="-1"/>
        </w:rPr>
        <w:t>or</w:t>
      </w:r>
      <w:r>
        <w:rPr>
          <w:spacing w:val="31"/>
          <w:w w:val="101"/>
        </w:rPr>
        <w:t xml:space="preserve"> </w:t>
      </w:r>
      <w:r>
        <w:rPr>
          <w:spacing w:val="-1"/>
        </w:rPr>
        <w:t>support</w:t>
      </w:r>
      <w:r>
        <w:rPr>
          <w:spacing w:val="32"/>
          <w:w w:val="101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raised</w:t>
      </w:r>
      <w:r>
        <w:rPr>
          <w:spacing w:val="32"/>
        </w:rPr>
        <w:t xml:space="preserve"> </w:t>
      </w:r>
      <w:r>
        <w:rPr>
          <w:spacing w:val="-1"/>
        </w:rPr>
        <w:t>component</w:t>
      </w:r>
      <w:r>
        <w:rPr>
          <w:spacing w:val="25"/>
          <w:w w:val="101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hoist.</w:t>
      </w:r>
      <w:r>
        <w:rPr>
          <w:spacing w:val="27"/>
          <w:w w:val="101"/>
        </w:rPr>
        <w:t xml:space="preserve"> </w:t>
      </w:r>
      <w:r>
        <w:rPr>
          <w:spacing w:val="-1"/>
        </w:rPr>
        <w:t>Cover</w:t>
      </w:r>
      <w:r>
        <w:rPr>
          <w:spacing w:val="30"/>
        </w:rPr>
        <w:t xml:space="preserve"> </w:t>
      </w:r>
      <w:r>
        <w:rPr>
          <w:spacing w:val="-1"/>
        </w:rPr>
        <w:t>connecti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heavy</w:t>
      </w:r>
      <w:r>
        <w:rPr>
          <w:spacing w:val="29"/>
          <w:w w:val="101"/>
        </w:rPr>
        <w:t xml:space="preserve"> </w:t>
      </w:r>
      <w:r>
        <w:rPr>
          <w:spacing w:val="-1"/>
        </w:rPr>
        <w:t>cloth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  <w:w w:val="101"/>
        </w:rPr>
        <w:t xml:space="preserve"> </w:t>
      </w:r>
      <w:r>
        <w:rPr>
          <w:spacing w:val="-1"/>
        </w:rPr>
        <w:t>loosen</w:t>
      </w:r>
      <w:r>
        <w:rPr>
          <w:spacing w:val="27"/>
          <w:w w:val="101"/>
        </w:rPr>
        <w:t xml:space="preserve"> </w:t>
      </w:r>
      <w:r>
        <w:rPr>
          <w:spacing w:val="-1"/>
        </w:rPr>
        <w:t>connector</w:t>
      </w:r>
      <w:r>
        <w:rPr>
          <w:spacing w:val="20"/>
          <w:w w:val="101"/>
        </w:rPr>
        <w:t xml:space="preserve"> </w:t>
      </w:r>
      <w:r>
        <w:rPr>
          <w:spacing w:val="-1"/>
        </w:rPr>
        <w:t>nut</w:t>
      </w:r>
      <w:r>
        <w:rPr>
          <w:spacing w:val="33"/>
          <w:w w:val="101"/>
        </w:rPr>
        <w:t xml:space="preserve"> </w:t>
      </w:r>
      <w:r>
        <w:rPr>
          <w:spacing w:val="-1"/>
        </w:rPr>
        <w:t>slightly</w:t>
      </w:r>
      <w:r>
        <w:rPr>
          <w:spacing w:val="21"/>
          <w:w w:val="10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relieve</w:t>
      </w:r>
      <w:r>
        <w:rPr>
          <w:spacing w:val="22"/>
          <w:w w:val="101"/>
        </w:rPr>
        <w:t xml:space="preserve"> </w:t>
      </w:r>
      <w:r>
        <w:rPr>
          <w:spacing w:val="-1"/>
        </w:rPr>
        <w:t>residual</w:t>
      </w:r>
      <w:r>
        <w:rPr>
          <w:spacing w:val="21"/>
          <w:w w:val="101"/>
        </w:rPr>
        <w:t xml:space="preserve"> </w:t>
      </w:r>
      <w:r>
        <w:rPr>
          <w:spacing w:val="-1"/>
        </w:rPr>
        <w:t>pressure.</w:t>
      </w:r>
      <w:r>
        <w:rPr>
          <w:spacing w:val="30"/>
        </w:rPr>
        <w:t xml:space="preserve"> </w:t>
      </w:r>
      <w:r>
        <w:rPr>
          <w:spacing w:val="-1"/>
        </w:rPr>
        <w:t>Catch</w:t>
      </w:r>
      <w:r>
        <w:rPr>
          <w:spacing w:val="30"/>
          <w:w w:val="10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fluid in a</w:t>
      </w:r>
      <w:r>
        <w:rPr>
          <w:spacing w:val="18"/>
        </w:rPr>
        <w:t xml:space="preserve"> </w:t>
      </w:r>
      <w:r>
        <w:rPr>
          <w:spacing w:val="-1"/>
        </w:rPr>
        <w:t>container</w:t>
      </w:r>
    </w:p>
    <w:p w14:paraId="5E56E566">
      <w:pPr>
        <w:spacing w:line="245" w:lineRule="auto"/>
        <w:sectPr>
          <w:footerReference r:id="rId26" w:type="default"/>
          <w:pgSz w:w="11906" w:h="16838"/>
          <w:pgMar w:top="1363" w:right="1418" w:bottom="1174" w:left="1415" w:header="0" w:footer="957" w:gutter="0"/>
          <w:cols w:space="720" w:num="1"/>
        </w:sectPr>
      </w:pPr>
    </w:p>
    <w:p w14:paraId="71207B7C">
      <w:pPr>
        <w:pStyle w:val="2"/>
        <w:spacing w:before="44" w:line="192" w:lineRule="auto"/>
        <w:ind w:left="132"/>
      </w:pPr>
      <w:r>
        <w:t>3.   Before using syste</w:t>
      </w:r>
      <w:r>
        <w:rPr>
          <w:spacing w:val="-1"/>
        </w:rPr>
        <w:t>m, check that all connections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tight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lines</w:t>
      </w:r>
      <w:r>
        <w:rPr>
          <w:spacing w:val="9"/>
        </w:rPr>
        <w:t xml:space="preserve"> </w:t>
      </w:r>
      <w:r>
        <w:rPr>
          <w:spacing w:val="-1"/>
        </w:rPr>
        <w:t>are undamaged.</w:t>
      </w:r>
    </w:p>
    <w:p w14:paraId="1358B9C0">
      <w:pPr>
        <w:pStyle w:val="2"/>
        <w:spacing w:before="83" w:line="230" w:lineRule="auto"/>
        <w:ind w:left="515" w:right="360" w:hanging="389"/>
      </w:pPr>
      <w:r>
        <w:t>4.   Fluid leaks can be hard to detect. Use a piece of</w:t>
      </w:r>
      <w:r>
        <w:rPr>
          <w:spacing w:val="-17"/>
        </w:rPr>
        <w:t xml:space="preserve"> </w:t>
      </w:r>
      <w:r>
        <w:t>cardboard</w:t>
      </w:r>
      <w:r>
        <w:rPr>
          <w:spacing w:val="10"/>
        </w:rPr>
        <w:t xml:space="preserve"> </w:t>
      </w:r>
      <w:r>
        <w:t>or wood,</w:t>
      </w:r>
      <w:r>
        <w:rPr>
          <w:spacing w:val="4"/>
        </w:rPr>
        <w:t xml:space="preserve"> </w:t>
      </w:r>
      <w:r>
        <w:t>rather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han</w:t>
      </w:r>
      <w:r>
        <w:rPr>
          <w:spacing w:val="1"/>
        </w:rPr>
        <w:t xml:space="preserve"> </w:t>
      </w:r>
      <w:r>
        <w:rPr>
          <w:spacing w:val="-1"/>
        </w:rPr>
        <w:t>hands,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search for</w:t>
      </w:r>
      <w:r>
        <w:rPr>
          <w:spacing w:val="18"/>
        </w:rPr>
        <w:t xml:space="preserve"> </w:t>
      </w:r>
      <w:r>
        <w:rPr>
          <w:spacing w:val="-2"/>
        </w:rPr>
        <w:t>leaks.</w:t>
      </w:r>
    </w:p>
    <w:p w14:paraId="697ECE71">
      <w:pPr>
        <w:pStyle w:val="2"/>
        <w:spacing w:before="83" w:line="192" w:lineRule="auto"/>
        <w:ind w:left="133"/>
      </w:pPr>
      <w:r>
        <w:t>5.   Wear protective clothing, including gloves and</w:t>
      </w:r>
      <w:r>
        <w:rPr>
          <w:spacing w:val="-1"/>
        </w:rPr>
        <w:t xml:space="preserve"> eye protection.</w:t>
      </w:r>
    </w:p>
    <w:p w14:paraId="5692BC40">
      <w:pPr>
        <w:pStyle w:val="2"/>
        <w:spacing w:before="85" w:line="229" w:lineRule="auto"/>
        <w:ind w:left="510" w:right="166" w:hanging="378"/>
      </w:pPr>
      <w:r>
        <w:t>6.   If</w:t>
      </w:r>
      <w:r>
        <w:rPr>
          <w:spacing w:val="-26"/>
        </w:rPr>
        <w:t xml:space="preserve"> </w:t>
      </w:r>
      <w:r>
        <w:t>you are injured</w:t>
      </w:r>
      <w:r>
        <w:rPr>
          <w:spacing w:val="-1"/>
        </w:rPr>
        <w:t>, seek immediate medical attention form a doctor familiar with this type of</w:t>
      </w:r>
      <w:r>
        <w:t xml:space="preserve"> </w:t>
      </w:r>
      <w:r>
        <w:rPr>
          <w:spacing w:val="-1"/>
        </w:rPr>
        <w:t>injury.</w:t>
      </w:r>
    </w:p>
    <w:p w14:paraId="34BE28AB">
      <w:pPr>
        <w:spacing w:line="247" w:lineRule="auto"/>
        <w:rPr>
          <w:rFonts w:ascii="Arial"/>
          <w:sz w:val="21"/>
        </w:rPr>
      </w:pPr>
    </w:p>
    <w:p w14:paraId="1F8875E7">
      <w:pPr>
        <w:spacing w:line="248" w:lineRule="auto"/>
        <w:rPr>
          <w:rFonts w:ascii="Arial"/>
          <w:sz w:val="21"/>
        </w:rPr>
      </w:pPr>
    </w:p>
    <w:p w14:paraId="0FC97138">
      <w:pPr>
        <w:pStyle w:val="2"/>
        <w:spacing w:before="87" w:line="188" w:lineRule="auto"/>
        <w:ind w:left="136"/>
        <w:rPr>
          <w:sz w:val="30"/>
          <w:szCs w:val="30"/>
        </w:rPr>
      </w:pPr>
      <w:r>
        <w:rPr>
          <w:spacing w:val="-2"/>
          <w:sz w:val="30"/>
          <w:szCs w:val="30"/>
        </w:rPr>
        <w:t>50 Hour</w:t>
      </w:r>
    </w:p>
    <w:p w14:paraId="1850C174">
      <w:pPr>
        <w:spacing w:before="74"/>
      </w:pPr>
    </w:p>
    <w:p w14:paraId="2071022F">
      <w:pPr>
        <w:spacing w:before="74"/>
      </w:pPr>
    </w:p>
    <w:p w14:paraId="1C17FD7A">
      <w:pPr>
        <w:spacing w:before="73"/>
      </w:pPr>
    </w:p>
    <w:tbl>
      <w:tblPr>
        <w:tblStyle w:val="5"/>
        <w:tblW w:w="93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4769"/>
        <w:gridCol w:w="2756"/>
      </w:tblGrid>
      <w:tr w14:paraId="51649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818" w:type="dxa"/>
            <w:vAlign w:val="top"/>
          </w:tcPr>
          <w:p w14:paraId="0BBD8B13">
            <w:pPr>
              <w:pStyle w:val="6"/>
              <w:spacing w:before="93" w:line="189" w:lineRule="auto"/>
              <w:ind w:left="13"/>
            </w:pPr>
            <w:r>
              <w:rPr>
                <w:b/>
                <w:bCs/>
                <w:spacing w:val="-1"/>
              </w:rPr>
              <w:t>Location</w:t>
            </w:r>
          </w:p>
        </w:tc>
        <w:tc>
          <w:tcPr>
            <w:tcW w:w="4769" w:type="dxa"/>
            <w:vAlign w:val="top"/>
          </w:tcPr>
          <w:p w14:paraId="7A2B6BBB">
            <w:pPr>
              <w:pStyle w:val="6"/>
              <w:spacing w:before="98" w:line="185" w:lineRule="auto"/>
              <w:ind w:left="12"/>
            </w:pPr>
            <w:r>
              <w:rPr>
                <w:b/>
                <w:bCs/>
                <w:spacing w:val="-1"/>
              </w:rPr>
              <w:t>Task</w:t>
            </w:r>
          </w:p>
        </w:tc>
        <w:tc>
          <w:tcPr>
            <w:tcW w:w="2756" w:type="dxa"/>
            <w:vAlign w:val="top"/>
          </w:tcPr>
          <w:p w14:paraId="1FA36A37">
            <w:pPr>
              <w:pStyle w:val="6"/>
              <w:spacing w:before="97" w:line="185" w:lineRule="auto"/>
              <w:ind w:left="11"/>
            </w:pPr>
            <w:r>
              <w:rPr>
                <w:b/>
                <w:bCs/>
                <w:spacing w:val="-1"/>
              </w:rPr>
              <w:t>Notes</w:t>
            </w:r>
          </w:p>
        </w:tc>
      </w:tr>
      <w:tr w14:paraId="7E7D3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 w14:paraId="1DF2AA5B">
            <w:pPr>
              <w:spacing w:line="325" w:lineRule="auto"/>
              <w:rPr>
                <w:rFonts w:ascii="Arial"/>
                <w:sz w:val="21"/>
              </w:rPr>
            </w:pPr>
          </w:p>
          <w:p w14:paraId="16D08CBF">
            <w:pPr>
              <w:spacing w:line="325" w:lineRule="auto"/>
              <w:rPr>
                <w:rFonts w:ascii="Arial"/>
                <w:sz w:val="21"/>
              </w:rPr>
            </w:pPr>
          </w:p>
          <w:p w14:paraId="73508DAA">
            <w:pPr>
              <w:pStyle w:val="6"/>
              <w:spacing w:before="69" w:line="189" w:lineRule="auto"/>
              <w:ind w:left="198"/>
            </w:pPr>
            <w:r>
              <w:rPr>
                <w:b/>
                <w:bCs/>
                <w:spacing w:val="-1"/>
              </w:rPr>
              <w:t>Traction Unit</w:t>
            </w:r>
          </w:p>
        </w:tc>
        <w:tc>
          <w:tcPr>
            <w:tcW w:w="4769" w:type="dxa"/>
            <w:vAlign w:val="top"/>
          </w:tcPr>
          <w:p w14:paraId="54ED78A1">
            <w:pPr>
              <w:pStyle w:val="6"/>
              <w:spacing w:before="69" w:line="192" w:lineRule="auto"/>
              <w:ind w:left="12"/>
            </w:pPr>
            <w:r>
              <w:rPr>
                <w:spacing w:val="-1"/>
              </w:rPr>
              <w:t>Check battery</w:t>
            </w:r>
          </w:p>
        </w:tc>
        <w:tc>
          <w:tcPr>
            <w:tcW w:w="2756" w:type="dxa"/>
            <w:vAlign w:val="top"/>
          </w:tcPr>
          <w:p w14:paraId="17B15309">
            <w:pPr>
              <w:rPr>
                <w:rFonts w:ascii="Arial"/>
                <w:sz w:val="21"/>
              </w:rPr>
            </w:pPr>
          </w:p>
        </w:tc>
      </w:tr>
      <w:tr w14:paraId="408F6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 w14:paraId="5BD5D8FA">
            <w:pPr>
              <w:rPr>
                <w:rFonts w:ascii="Arial"/>
                <w:sz w:val="21"/>
              </w:rPr>
            </w:pPr>
          </w:p>
        </w:tc>
        <w:tc>
          <w:tcPr>
            <w:tcW w:w="4769" w:type="dxa"/>
            <w:vAlign w:val="top"/>
          </w:tcPr>
          <w:p w14:paraId="3330FBA2">
            <w:pPr>
              <w:pStyle w:val="6"/>
              <w:spacing w:before="71" w:line="192" w:lineRule="auto"/>
              <w:ind w:left="12"/>
            </w:pPr>
            <w:r>
              <w:rPr>
                <w:spacing w:val="-1"/>
              </w:rPr>
              <w:t>Check drive belt</w:t>
            </w:r>
          </w:p>
        </w:tc>
        <w:tc>
          <w:tcPr>
            <w:tcW w:w="2756" w:type="dxa"/>
            <w:vAlign w:val="top"/>
          </w:tcPr>
          <w:p w14:paraId="272D59A4">
            <w:pPr>
              <w:rPr>
                <w:rFonts w:ascii="Arial"/>
                <w:sz w:val="21"/>
              </w:rPr>
            </w:pPr>
          </w:p>
        </w:tc>
      </w:tr>
      <w:tr w14:paraId="5EA17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 w14:paraId="69E1D4C5">
            <w:pPr>
              <w:rPr>
                <w:rFonts w:ascii="Arial"/>
                <w:sz w:val="21"/>
              </w:rPr>
            </w:pPr>
          </w:p>
        </w:tc>
        <w:tc>
          <w:tcPr>
            <w:tcW w:w="4769" w:type="dxa"/>
            <w:vAlign w:val="top"/>
          </w:tcPr>
          <w:p w14:paraId="69C435E0">
            <w:pPr>
              <w:pStyle w:val="6"/>
              <w:spacing w:before="73" w:line="192" w:lineRule="auto"/>
              <w:ind w:left="12"/>
            </w:pPr>
            <w:r>
              <w:rPr>
                <w:spacing w:val="-2"/>
              </w:rPr>
              <w:t>Check oil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2"/>
              </w:rPr>
              <w:t>filter</w:t>
            </w:r>
          </w:p>
        </w:tc>
        <w:tc>
          <w:tcPr>
            <w:tcW w:w="2756" w:type="dxa"/>
            <w:vAlign w:val="top"/>
          </w:tcPr>
          <w:p w14:paraId="678EE72C">
            <w:pPr>
              <w:rPr>
                <w:rFonts w:ascii="Arial"/>
                <w:sz w:val="21"/>
              </w:rPr>
            </w:pPr>
          </w:p>
        </w:tc>
      </w:tr>
      <w:tr w14:paraId="09DBC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 w14:paraId="2D14CA08">
            <w:pPr>
              <w:rPr>
                <w:rFonts w:ascii="Arial"/>
                <w:sz w:val="21"/>
              </w:rPr>
            </w:pPr>
          </w:p>
        </w:tc>
        <w:tc>
          <w:tcPr>
            <w:tcW w:w="4769" w:type="dxa"/>
            <w:vAlign w:val="top"/>
          </w:tcPr>
          <w:p w14:paraId="0EA51165">
            <w:pPr>
              <w:pStyle w:val="6"/>
              <w:spacing w:before="71" w:line="192" w:lineRule="auto"/>
              <w:ind w:left="12"/>
            </w:pPr>
            <w:r>
              <w:rPr>
                <w:spacing w:val="-2"/>
              </w:rPr>
              <w:t>Clean oil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cooler</w:t>
            </w:r>
          </w:p>
        </w:tc>
        <w:tc>
          <w:tcPr>
            <w:tcW w:w="2756" w:type="dxa"/>
            <w:vAlign w:val="top"/>
          </w:tcPr>
          <w:p w14:paraId="2FC68328">
            <w:pPr>
              <w:rPr>
                <w:rFonts w:ascii="Arial"/>
                <w:sz w:val="21"/>
              </w:rPr>
            </w:pPr>
          </w:p>
        </w:tc>
      </w:tr>
      <w:tr w14:paraId="1E402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 w14:paraId="0A72B5C6">
            <w:pPr>
              <w:rPr>
                <w:rFonts w:ascii="Arial"/>
                <w:sz w:val="21"/>
              </w:rPr>
            </w:pPr>
          </w:p>
        </w:tc>
        <w:tc>
          <w:tcPr>
            <w:tcW w:w="4769" w:type="dxa"/>
            <w:vAlign w:val="top"/>
          </w:tcPr>
          <w:p w14:paraId="2F189E9A">
            <w:pPr>
              <w:pStyle w:val="6"/>
              <w:spacing w:before="84" w:line="192" w:lineRule="auto"/>
              <w:ind w:left="12"/>
            </w:pPr>
            <w:r>
              <w:t>Change hydraulic oi</w:t>
            </w:r>
            <w:r>
              <w:rPr>
                <w:spacing w:val="-1"/>
              </w:rPr>
              <w:t>l filter</w:t>
            </w:r>
          </w:p>
        </w:tc>
        <w:tc>
          <w:tcPr>
            <w:tcW w:w="2756" w:type="dxa"/>
            <w:vAlign w:val="top"/>
          </w:tcPr>
          <w:p w14:paraId="770635EE">
            <w:pPr>
              <w:rPr>
                <w:rFonts w:ascii="Arial"/>
                <w:sz w:val="21"/>
              </w:rPr>
            </w:pPr>
          </w:p>
        </w:tc>
      </w:tr>
    </w:tbl>
    <w:p w14:paraId="63936246">
      <w:pPr>
        <w:spacing w:line="247" w:lineRule="auto"/>
        <w:rPr>
          <w:rFonts w:ascii="Arial"/>
          <w:sz w:val="21"/>
        </w:rPr>
      </w:pPr>
    </w:p>
    <w:p w14:paraId="3A1F084A">
      <w:pPr>
        <w:spacing w:line="247" w:lineRule="auto"/>
        <w:rPr>
          <w:rFonts w:ascii="Arial"/>
          <w:sz w:val="21"/>
        </w:rPr>
      </w:pPr>
    </w:p>
    <w:p w14:paraId="34787FA6"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5715</wp:posOffset>
            </wp:positionV>
            <wp:extent cx="2200910" cy="190182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0065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3EA62">
      <w:pPr>
        <w:spacing w:line="2823" w:lineRule="exact"/>
        <w:ind w:firstLine="4161"/>
      </w:pPr>
      <w:r>
        <w:rPr>
          <w:position w:val="-56"/>
        </w:rPr>
        <w:drawing>
          <wp:inline distT="0" distB="0" distL="0" distR="0">
            <wp:extent cx="3315970" cy="179197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16223" cy="17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16E6">
      <w:pPr>
        <w:pStyle w:val="2"/>
        <w:spacing w:before="111" w:line="227" w:lineRule="auto"/>
        <w:ind w:left="1923" w:right="164" w:hanging="1804"/>
      </w:pPr>
      <w:r>
        <w:rPr>
          <w:spacing w:val="-1"/>
        </w:rPr>
        <w:t>Normal Battery: can be used for</w:t>
      </w:r>
      <w:r>
        <w:rPr>
          <w:spacing w:val="45"/>
        </w:rPr>
        <w:t xml:space="preserve"> </w:t>
      </w:r>
      <w:r>
        <w:rPr>
          <w:spacing w:val="-1"/>
        </w:rPr>
        <w:t>10days-15days in Winter,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5days-6days in</w:t>
      </w:r>
      <w:r>
        <w:rPr>
          <w:spacing w:val="15"/>
        </w:rPr>
        <w:t xml:space="preserve"> </w:t>
      </w:r>
      <w:r>
        <w:rPr>
          <w:spacing w:val="-1"/>
        </w:rPr>
        <w:t>Summer,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t xml:space="preserve">   you should check the electrolyte, the method as below: disco</w:t>
      </w:r>
      <w:r>
        <w:rPr>
          <w:spacing w:val="-1"/>
        </w:rPr>
        <w:t>nnect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line</w:t>
      </w:r>
      <w:r>
        <w:t xml:space="preserve">    </w:t>
      </w:r>
      <w:r>
        <w:rPr>
          <w:spacing w:val="-1"/>
        </w:rPr>
        <w:t>on the</w:t>
      </w:r>
      <w:r>
        <w:rPr>
          <w:spacing w:val="-13"/>
        </w:rPr>
        <w:t xml:space="preserve"> </w:t>
      </w:r>
      <w:r>
        <w:rPr>
          <w:spacing w:val="-1"/>
        </w:rPr>
        <w:t>battery, loose the ventilation</w:t>
      </w:r>
      <w:r>
        <w:rPr>
          <w:spacing w:val="-15"/>
        </w:rPr>
        <w:t xml:space="preserve"> </w:t>
      </w:r>
      <w:r>
        <w:rPr>
          <w:spacing w:val="-1"/>
        </w:rPr>
        <w:t>plug, check</w:t>
      </w:r>
      <w:r>
        <w:rPr>
          <w:spacing w:val="-12"/>
        </w:rPr>
        <w:t xml:space="preserve"> </w:t>
      </w:r>
      <w:r>
        <w:rPr>
          <w:spacing w:val="-1"/>
        </w:rPr>
        <w:t>the electrolyte in each</w:t>
      </w:r>
      <w:r>
        <w:rPr>
          <w:spacing w:val="-12"/>
        </w:rPr>
        <w:t xml:space="preserve"> </w:t>
      </w:r>
      <w:r>
        <w:rPr>
          <w:spacing w:val="-1"/>
        </w:rPr>
        <w:t>unit, if</w:t>
      </w:r>
      <w:r>
        <w:t xml:space="preserve"> the liquid level is below the lowest limited, please add the</w:t>
      </w:r>
      <w:r>
        <w:rPr>
          <w:spacing w:val="7"/>
        </w:rPr>
        <w:t xml:space="preserve"> </w:t>
      </w:r>
      <w:r>
        <w:t>distille</w:t>
      </w:r>
      <w:r>
        <w:rPr>
          <w:spacing w:val="-1"/>
        </w:rPr>
        <w:t>d water.</w:t>
      </w:r>
    </w:p>
    <w:p w14:paraId="0FFA52CF">
      <w:pPr>
        <w:pStyle w:val="2"/>
        <w:spacing w:before="55" w:line="192" w:lineRule="auto"/>
        <w:ind w:left="126"/>
      </w:pPr>
      <w:r>
        <w:t xml:space="preserve">Maintenance-free Battery: check the battery every 50 hours, keep battery and </w:t>
      </w:r>
      <w:r>
        <w:rPr>
          <w:spacing w:val="-1"/>
        </w:rPr>
        <w:t>tenninals</w:t>
      </w:r>
      <w:r>
        <w:rPr>
          <w:spacing w:val="8"/>
        </w:rPr>
        <w:t xml:space="preserve"> </w:t>
      </w:r>
      <w:r>
        <w:rPr>
          <w:spacing w:val="-1"/>
        </w:rPr>
        <w:t>clean</w:t>
      </w:r>
    </w:p>
    <w:p w14:paraId="36CF046D">
      <w:pPr>
        <w:pStyle w:val="2"/>
        <w:spacing w:before="56" w:line="224" w:lineRule="auto"/>
        <w:ind w:left="1929" w:right="134" w:firstLine="1"/>
      </w:pPr>
      <w:r>
        <w:t>and fi'ee of</w:t>
      </w:r>
      <w:r>
        <w:rPr>
          <w:spacing w:val="-27"/>
        </w:rPr>
        <w:t xml:space="preserve"> </w:t>
      </w:r>
      <w:r>
        <w:t>coiTOsion. C</w:t>
      </w:r>
      <w:r>
        <w:rPr>
          <w:spacing w:val="-1"/>
        </w:rPr>
        <w:t>heck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hydrometer of</w:t>
      </w:r>
      <w:r>
        <w:rPr>
          <w:spacing w:val="-36"/>
        </w:rPr>
        <w:t xml:space="preserve"> </w:t>
      </w:r>
      <w:r>
        <w:rPr>
          <w:spacing w:val="-1"/>
        </w:rPr>
        <w:t>hole shaped liquid</w:t>
      </w:r>
      <w:r>
        <w:rPr>
          <w:spacing w:val="-11"/>
        </w:rPr>
        <w:t xml:space="preserve"> </w:t>
      </w:r>
      <w:r>
        <w:rPr>
          <w:spacing w:val="-1"/>
        </w:rPr>
        <w:t>regularly,</w:t>
      </w:r>
      <w:r>
        <w:t xml:space="preserve"> its color ( will be changed with the specific weight of</w:t>
      </w:r>
      <w:r>
        <w:rPr>
          <w:spacing w:val="-2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elect</w:t>
      </w:r>
      <w:r>
        <w:rPr>
          <w:spacing w:val="-1"/>
        </w:rPr>
        <w:t>rolyte,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t xml:space="preserve">   indicated the</w:t>
      </w:r>
      <w:r>
        <w:rPr>
          <w:spacing w:val="33"/>
        </w:rPr>
        <w:t xml:space="preserve"> </w:t>
      </w:r>
      <w:r>
        <w:rPr>
          <w:i/>
          <w:iCs/>
        </w:rPr>
        <w:t>'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7"/>
        </w:rPr>
        <w:t xml:space="preserve"> </w:t>
      </w:r>
      <w:r>
        <w:t>battery power status and the electrolyte level. Whe</w:t>
      </w:r>
      <w:r>
        <w:rPr>
          <w:spacing w:val="-1"/>
        </w:rPr>
        <w:t>n the</w:t>
      </w:r>
    </w:p>
    <w:p w14:paraId="4D445244">
      <w:pPr>
        <w:pStyle w:val="2"/>
        <w:spacing w:before="55" w:line="192" w:lineRule="auto"/>
        <w:ind w:left="1923"/>
      </w:pPr>
      <w:r>
        <w:t xml:space="preserve">hydrometer display green color, indicated the battery is normal with </w:t>
      </w:r>
      <w:r>
        <w:rPr>
          <w:spacing w:val="-1"/>
        </w:rPr>
        <w:t>full</w:t>
      </w:r>
    </w:p>
    <w:p w14:paraId="5175BB30">
      <w:pPr>
        <w:pStyle w:val="2"/>
        <w:spacing w:before="55" w:line="224" w:lineRule="auto"/>
        <w:ind w:left="1921" w:right="191"/>
      </w:pPr>
      <w:r>
        <w:t>power; when it display little green color or the</w:t>
      </w:r>
      <w:r>
        <w:rPr>
          <w:spacing w:val="7"/>
        </w:rPr>
        <w:t xml:space="preserve"> </w:t>
      </w:r>
      <w:r>
        <w:t>co</w:t>
      </w:r>
      <w:r>
        <w:rPr>
          <w:spacing w:val="-1"/>
        </w:rPr>
        <w:t>lor</w:t>
      </w:r>
      <w:r>
        <w:rPr>
          <w:spacing w:val="7"/>
        </w:rPr>
        <w:t xml:space="preserve"> </w:t>
      </w:r>
      <w:r>
        <w:rPr>
          <w:spacing w:val="-1"/>
        </w:rPr>
        <w:t>is black,</w:t>
      </w:r>
      <w:r>
        <w:rPr>
          <w:spacing w:val="10"/>
        </w:rPr>
        <w:t xml:space="preserve"> </w:t>
      </w:r>
      <w:r>
        <w:rPr>
          <w:spacing w:val="-1"/>
        </w:rPr>
        <w:t>indicated the</w:t>
      </w:r>
      <w:r>
        <w:t xml:space="preserve">   battery need to recharge; when it display light yellow color, indicate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t xml:space="preserve">  is something wrong with the batt</w:t>
      </w:r>
      <w:r>
        <w:rPr>
          <w:spacing w:val="-1"/>
        </w:rPr>
        <w:t>ery and need to be repaired or replacement.</w:t>
      </w:r>
    </w:p>
    <w:p w14:paraId="6A278836">
      <w:pPr>
        <w:pStyle w:val="2"/>
        <w:spacing w:before="55" w:line="192" w:lineRule="auto"/>
        <w:ind w:left="126"/>
      </w:pPr>
      <w:r>
        <w:t>Battery</w:t>
      </w:r>
      <w:r>
        <w:rPr>
          <w:spacing w:val="15"/>
        </w:rPr>
        <w:t xml:space="preserve"> </w:t>
      </w:r>
      <w:r>
        <w:t>Storage:</w:t>
      </w:r>
      <w:r>
        <w:rPr>
          <w:spacing w:val="18"/>
          <w:w w:val="101"/>
        </w:rPr>
        <w:t xml:space="preserve"> </w:t>
      </w:r>
      <w:r>
        <w:t>Storage the battery in the cool&amp;well ve</w:t>
      </w:r>
      <w:r>
        <w:rPr>
          <w:spacing w:val="-1"/>
        </w:rPr>
        <w:t>ntilated place, do not put the battery</w:t>
      </w:r>
    </w:p>
    <w:p w14:paraId="21FFF169">
      <w:pPr>
        <w:pStyle w:val="2"/>
        <w:spacing w:before="56" w:line="216" w:lineRule="auto"/>
        <w:ind w:left="1923" w:right="190" w:firstLine="6"/>
      </w:pPr>
      <w:r>
        <w:rPr>
          <w:spacing w:val="-1"/>
        </w:rPr>
        <w:t>directly on the sun exposu</w:t>
      </w:r>
      <w:r>
        <w:rPr>
          <w:spacing w:val="-2"/>
        </w:rPr>
        <w:t>re, avoid moisture. Do not struck it with metal tool</w:t>
      </w:r>
      <w:r>
        <w:t xml:space="preserve"> when installing, and do not put the metal tools on the batt</w:t>
      </w:r>
      <w:r>
        <w:rPr>
          <w:spacing w:val="-1"/>
        </w:rPr>
        <w:t>ery.</w:t>
      </w:r>
    </w:p>
    <w:p w14:paraId="17AE9B8B">
      <w:pPr>
        <w:pStyle w:val="2"/>
        <w:spacing w:before="55" w:line="192" w:lineRule="auto"/>
        <w:ind w:left="126"/>
      </w:pPr>
      <w:r>
        <w:t>Battery Install and Remove:</w:t>
      </w:r>
      <w:r>
        <w:rPr>
          <w:spacing w:val="15"/>
          <w:w w:val="101"/>
        </w:rPr>
        <w:t xml:space="preserve"> </w:t>
      </w:r>
      <w:r>
        <w:t>Stop the Eng</w:t>
      </w:r>
      <w:r>
        <w:rPr>
          <w:spacing w:val="-1"/>
        </w:rPr>
        <w:t>ine, pull out the key.</w:t>
      </w:r>
    </w:p>
    <w:p w14:paraId="1EF17B94">
      <w:pPr>
        <w:pStyle w:val="2"/>
        <w:spacing w:before="55" w:line="192" w:lineRule="auto"/>
        <w:ind w:left="126"/>
      </w:pPr>
      <w:r>
        <w:t xml:space="preserve">Firstly remove the negative cable and then remove tlie positive </w:t>
      </w:r>
      <w:r>
        <w:rPr>
          <w:spacing w:val="-1"/>
        </w:rPr>
        <w:t>cable.</w:t>
      </w:r>
    </w:p>
    <w:p w14:paraId="5B62B956">
      <w:pPr>
        <w:spacing w:line="192" w:lineRule="auto"/>
        <w:sectPr>
          <w:footerReference r:id="rId27" w:type="default"/>
          <w:pgSz w:w="11906" w:h="16838"/>
          <w:pgMar w:top="1142" w:right="1227" w:bottom="1253" w:left="1293" w:header="0" w:footer="1037" w:gutter="0"/>
          <w:cols w:space="720" w:num="1"/>
        </w:sectPr>
      </w:pPr>
    </w:p>
    <w:p w14:paraId="4A985616">
      <w:pPr>
        <w:pStyle w:val="2"/>
        <w:spacing w:before="44" w:line="216" w:lineRule="auto"/>
        <w:ind w:left="2792" w:right="1772" w:hanging="3"/>
      </w:pPr>
      <w:r>
        <w:t>Loosen the mounting bolts, remove the</w:t>
      </w:r>
      <w:r>
        <w:rPr>
          <w:spacing w:val="-1"/>
        </w:rPr>
        <w:t xml:space="preserve"> battery.</w:t>
      </w:r>
      <w:r>
        <w:t xml:space="preserve"> Confirm the electrode</w:t>
      </w:r>
      <w:r>
        <w:rPr>
          <w:spacing w:val="-1"/>
        </w:rPr>
        <w:t>s on battery.</w:t>
      </w:r>
    </w:p>
    <w:p w14:paraId="559E1CD1">
      <w:pPr>
        <w:pStyle w:val="2"/>
        <w:spacing w:before="55" w:line="216" w:lineRule="auto"/>
        <w:ind w:left="2781" w:right="327" w:firstLine="6"/>
      </w:pPr>
      <w:r>
        <w:t>When installing the battery, the method is opposite a</w:t>
      </w:r>
      <w:r>
        <w:rPr>
          <w:spacing w:val="-1"/>
        </w:rPr>
        <w:t>s remove.</w:t>
      </w:r>
      <w:r>
        <w:t xml:space="preserve"> Note: Make sure do not reverse the positive and negativ</w:t>
      </w:r>
      <w:r>
        <w:rPr>
          <w:spacing w:val="-1"/>
        </w:rPr>
        <w:t>e.</w:t>
      </w:r>
    </w:p>
    <w:p w14:paraId="3A579435">
      <w:pPr>
        <w:pStyle w:val="2"/>
        <w:spacing w:before="55" w:line="192" w:lineRule="auto"/>
        <w:ind w:left="11"/>
      </w:pPr>
      <w:r>
        <w:rPr>
          <w:spacing w:val="-1"/>
        </w:rPr>
        <w:t>Operation</w:t>
      </w:r>
      <w:r>
        <w:rPr>
          <w:spacing w:val="62"/>
        </w:rPr>
        <w:t xml:space="preserve"> </w:t>
      </w:r>
      <w:r>
        <w:rPr>
          <w:spacing w:val="-1"/>
        </w:rPr>
        <w:t>Notice:</w:t>
      </w:r>
      <w:r>
        <w:rPr>
          <w:spacing w:val="51"/>
          <w:w w:val="101"/>
        </w:rPr>
        <w:t xml:space="preserve"> </w:t>
      </w:r>
      <w:r>
        <w:rPr>
          <w:spacing w:val="-1"/>
        </w:rPr>
        <w:t>When</w:t>
      </w:r>
      <w:r>
        <w:rPr>
          <w:spacing w:val="56"/>
        </w:rPr>
        <w:t xml:space="preserve"> </w:t>
      </w:r>
      <w:r>
        <w:rPr>
          <w:spacing w:val="-1"/>
        </w:rPr>
        <w:t>operation,</w:t>
      </w:r>
      <w:r>
        <w:rPr>
          <w:spacing w:val="57"/>
        </w:rPr>
        <w:t xml:space="preserve"> </w:t>
      </w:r>
      <w:r>
        <w:rPr>
          <w:spacing w:val="-1"/>
        </w:rPr>
        <w:t>according</w:t>
      </w:r>
      <w:r>
        <w:rPr>
          <w:spacing w:val="52"/>
          <w:w w:val="101"/>
        </w:rPr>
        <w:t xml:space="preserve"> </w:t>
      </w:r>
      <w:r>
        <w:rPr>
          <w:spacing w:val="-1"/>
        </w:rPr>
        <w:t>to</w:t>
      </w:r>
      <w:r>
        <w:rPr>
          <w:spacing w:val="49"/>
          <w:w w:val="101"/>
        </w:rPr>
        <w:t xml:space="preserve"> </w:t>
      </w:r>
      <w:r>
        <w:rPr>
          <w:spacing w:val="-1"/>
        </w:rPr>
        <w:t>your</w:t>
      </w:r>
      <w:r>
        <w:rPr>
          <w:spacing w:val="52"/>
        </w:rPr>
        <w:t xml:space="preserve"> </w:t>
      </w:r>
      <w:r>
        <w:rPr>
          <w:spacing w:val="-1"/>
        </w:rPr>
        <w:t>working</w:t>
      </w:r>
      <w:r>
        <w:rPr>
          <w:spacing w:val="56"/>
        </w:rPr>
        <w:t xml:space="preserve"> </w:t>
      </w:r>
      <w:r>
        <w:rPr>
          <w:spacing w:val="-1"/>
        </w:rPr>
        <w:t>condition,</w:t>
      </w:r>
      <w:r>
        <w:rPr>
          <w:spacing w:val="49"/>
          <w:w w:val="101"/>
        </w:rPr>
        <w:t xml:space="preserve"> </w:t>
      </w:r>
      <w:r>
        <w:rPr>
          <w:spacing w:val="-1"/>
        </w:rPr>
        <w:t>ware</w:t>
      </w:r>
      <w:r>
        <w:rPr>
          <w:spacing w:val="54"/>
          <w:w w:val="10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safety</w:t>
      </w:r>
    </w:p>
    <w:p w14:paraId="06319782">
      <w:pPr>
        <w:pStyle w:val="2"/>
        <w:spacing w:before="55" w:line="192" w:lineRule="auto"/>
        <w:ind w:left="1811"/>
      </w:pPr>
      <w:r>
        <w:rPr>
          <w:spacing w:val="-1"/>
        </w:rPr>
        <w:t>equipment, such as glasses</w:t>
      </w:r>
      <w:r>
        <w:rPr>
          <w:spacing w:val="24"/>
        </w:rPr>
        <w:t xml:space="preserve"> </w:t>
      </w:r>
      <w:r>
        <w:rPr>
          <w:spacing w:val="-1"/>
        </w:rPr>
        <w:t>and rubber</w:t>
      </w:r>
      <w:r>
        <w:rPr>
          <w:spacing w:val="7"/>
        </w:rPr>
        <w:t xml:space="preserve"> </w:t>
      </w:r>
      <w:r>
        <w:rPr>
          <w:spacing w:val="-1"/>
        </w:rPr>
        <w:t>gloves.</w:t>
      </w:r>
    </w:p>
    <w:p w14:paraId="2D20A061">
      <w:pPr>
        <w:pStyle w:val="2"/>
        <w:spacing w:before="55" w:line="192" w:lineRule="auto"/>
        <w:ind w:left="1806"/>
      </w:pPr>
      <w:r>
        <w:t>Be careful operation because there is battery</w:t>
      </w:r>
      <w:r>
        <w:rPr>
          <w:spacing w:val="-1"/>
        </w:rPr>
        <w:t xml:space="preserve"> acid.</w:t>
      </w:r>
    </w:p>
    <w:p w14:paraId="011C7ECB">
      <w:pPr>
        <w:pStyle w:val="2"/>
        <w:spacing w:before="55" w:line="216" w:lineRule="auto"/>
        <w:ind w:left="1804" w:right="25" w:firstLine="4"/>
      </w:pPr>
      <w:r>
        <w:rPr>
          <w:spacing w:val="-1"/>
        </w:rPr>
        <w:t>If</w:t>
      </w:r>
      <w:r>
        <w:rPr>
          <w:spacing w:val="-30"/>
        </w:rPr>
        <w:t xml:space="preserve"> </w:t>
      </w:r>
      <w:r>
        <w:rPr>
          <w:spacing w:val="-1"/>
        </w:rPr>
        <w:t>the acid touch your skin or cloths, please cle</w:t>
      </w:r>
      <w:r>
        <w:rPr>
          <w:spacing w:val="-2"/>
        </w:rPr>
        <w:t>an it immediately, otherwise it</w:t>
      </w:r>
      <w:r>
        <w:t xml:space="preserve"> </w:t>
      </w:r>
      <w:r>
        <w:rPr>
          <w:spacing w:val="-1"/>
        </w:rPr>
        <w:t>will cause serious</w:t>
      </w:r>
      <w:r>
        <w:rPr>
          <w:spacing w:val="13"/>
        </w:rPr>
        <w:t xml:space="preserve"> </w:t>
      </w:r>
      <w:r>
        <w:rPr>
          <w:spacing w:val="-1"/>
        </w:rPr>
        <w:t>injure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death.</w:t>
      </w:r>
    </w:p>
    <w:p w14:paraId="5D529FD7">
      <w:pPr>
        <w:pStyle w:val="2"/>
        <w:spacing w:before="55" w:line="192" w:lineRule="auto"/>
        <w:ind w:left="1806"/>
      </w:pPr>
      <w:r>
        <w:rPr>
          <w:spacing w:val="-1"/>
        </w:rPr>
        <w:t>Make the battery away from</w:t>
      </w:r>
      <w:r>
        <w:rPr>
          <w:spacing w:val="24"/>
          <w:w w:val="101"/>
        </w:rPr>
        <w:t xml:space="preserve"> </w:t>
      </w:r>
      <w:r>
        <w:rPr>
          <w:spacing w:val="-1"/>
        </w:rPr>
        <w:t>fire</w:t>
      </w:r>
      <w:r>
        <w:rPr>
          <w:spacing w:val="7"/>
        </w:rPr>
        <w:t xml:space="preserve"> </w:t>
      </w:r>
      <w:r>
        <w:rPr>
          <w:spacing w:val="-1"/>
        </w:rPr>
        <w:t>and heat.</w:t>
      </w:r>
    </w:p>
    <w:p w14:paraId="2AA5D4CF">
      <w:pPr>
        <w:pStyle w:val="2"/>
        <w:spacing w:before="55" w:line="216" w:lineRule="auto"/>
        <w:ind w:left="1810" w:right="29"/>
      </w:pPr>
      <w:r>
        <w:t xml:space="preserve">The battery can only be used for </w:t>
      </w:r>
      <w:r>
        <w:rPr>
          <w:spacing w:val="-1"/>
        </w:rPr>
        <w:t>starting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engine,</w:t>
      </w:r>
      <w:r>
        <w:rPr>
          <w:spacing w:val="11"/>
        </w:rPr>
        <w:t xml:space="preserve"> </w:t>
      </w:r>
      <w:r>
        <w:rPr>
          <w:spacing w:val="-1"/>
        </w:rPr>
        <w:t>otherwise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damage to battery or</w:t>
      </w:r>
      <w:r>
        <w:rPr>
          <w:spacing w:val="15"/>
          <w:w w:val="101"/>
        </w:rPr>
        <w:t xml:space="preserve"> </w:t>
      </w:r>
      <w:r>
        <w:rPr>
          <w:spacing w:val="-1"/>
        </w:rPr>
        <w:t>fire.</w:t>
      </w:r>
    </w:p>
    <w:p w14:paraId="21016F67">
      <w:pPr>
        <w:pStyle w:val="2"/>
        <w:spacing w:before="55" w:line="224" w:lineRule="auto"/>
        <w:ind w:left="1803" w:right="25" w:hanging="1804"/>
      </w:pPr>
      <w:r>
        <w:t>Notice</w:t>
      </w:r>
      <w:r>
        <w:rPr>
          <w:spacing w:val="51"/>
        </w:rPr>
        <w:t xml:space="preserve"> </w:t>
      </w:r>
      <w:r>
        <w:t>when</w:t>
      </w:r>
      <w:r>
        <w:rPr>
          <w:spacing w:val="53"/>
        </w:rPr>
        <w:t xml:space="preserve"> </w:t>
      </w:r>
      <w:r>
        <w:t>use</w:t>
      </w:r>
      <w:r>
        <w:rPr>
          <w:spacing w:val="52"/>
        </w:rPr>
        <w:t xml:space="preserve"> </w:t>
      </w:r>
      <w:r>
        <w:t>the</w:t>
      </w:r>
      <w:r>
        <w:rPr>
          <w:spacing w:val="49"/>
          <w:w w:val="101"/>
        </w:rPr>
        <w:t xml:space="preserve"> </w:t>
      </w:r>
      <w:r>
        <w:t>battery  in</w:t>
      </w:r>
      <w:r>
        <w:rPr>
          <w:spacing w:val="51"/>
        </w:rPr>
        <w:t xml:space="preserve"> </w:t>
      </w:r>
      <w:r>
        <w:t>Winter:</w:t>
      </w:r>
      <w:r>
        <w:rPr>
          <w:spacing w:val="59"/>
          <w:w w:val="101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winter,</w:t>
      </w:r>
      <w:r>
        <w:rPr>
          <w:spacing w:val="50"/>
          <w:w w:val="101"/>
        </w:rPr>
        <w:t xml:space="preserve"> </w:t>
      </w:r>
      <w:r>
        <w:t>because</w:t>
      </w:r>
      <w:r>
        <w:rPr>
          <w:spacing w:val="5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</w:t>
      </w:r>
      <w:r>
        <w:rPr>
          <w:spacing w:val="-1"/>
        </w:rPr>
        <w:t>he</w:t>
      </w:r>
      <w:r>
        <w:rPr>
          <w:spacing w:val="59"/>
        </w:rPr>
        <w:t xml:space="preserve"> </w:t>
      </w:r>
      <w:r>
        <w:rPr>
          <w:spacing w:val="-1"/>
        </w:rPr>
        <w:t>lower</w:t>
      </w:r>
      <w:r>
        <w:rPr>
          <w:spacing w:val="50"/>
          <w:w w:val="101"/>
        </w:rPr>
        <w:t xml:space="preserve"> </w:t>
      </w:r>
      <w:r>
        <w:rPr>
          <w:spacing w:val="-1"/>
        </w:rPr>
        <w:t>temperature,</w:t>
      </w:r>
      <w:r>
        <w:rPr>
          <w:spacing w:val="50"/>
          <w:w w:val="101"/>
        </w:rPr>
        <w:t xml:space="preserve"> </w:t>
      </w:r>
      <w:r>
        <w:rPr>
          <w:spacing w:val="-1"/>
        </w:rPr>
        <w:t>the</w:t>
      </w:r>
      <w:r>
        <w:t xml:space="preserve"> electrolyte will</w:t>
      </w:r>
      <w:r>
        <w:rPr>
          <w:spacing w:val="20"/>
        </w:rPr>
        <w:t xml:space="preserve"> </w:t>
      </w:r>
      <w:r>
        <w:t>loose,</w:t>
      </w:r>
      <w:r>
        <w:rPr>
          <w:spacing w:val="19"/>
        </w:rPr>
        <w:t xml:space="preserve"> </w:t>
      </w:r>
      <w:r>
        <w:t>it will</w:t>
      </w:r>
      <w:r>
        <w:rPr>
          <w:spacing w:val="20"/>
        </w:rPr>
        <w:t xml:space="preserve"> </w:t>
      </w:r>
      <w:r>
        <w:t>low</w:t>
      </w:r>
      <w:r>
        <w:rPr>
          <w:spacing w:val="19"/>
        </w:rPr>
        <w:t xml:space="preserve"> </w:t>
      </w:r>
      <w:r>
        <w:t>down</w:t>
      </w:r>
      <w:r>
        <w:rPr>
          <w:spacing w:val="17"/>
        </w:rPr>
        <w:t xml:space="preserve"> </w:t>
      </w:r>
      <w:r>
        <w:t>the batter</w:t>
      </w:r>
      <w:r>
        <w:rPr>
          <w:spacing w:val="-1"/>
        </w:rPr>
        <w:t>y power</w:t>
      </w:r>
      <w:r>
        <w:rPr>
          <w:spacing w:val="24"/>
        </w:rPr>
        <w:t xml:space="preserve"> </w:t>
      </w:r>
      <w:r>
        <w:rPr>
          <w:spacing w:val="-1"/>
        </w:rPr>
        <w:t>supply,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1"/>
          <w:w w:val="10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much more difficult to start than</w:t>
      </w:r>
      <w:r>
        <w:rPr>
          <w:spacing w:val="24"/>
          <w:w w:val="101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Summer.</w:t>
      </w:r>
    </w:p>
    <w:p w14:paraId="6C02A791">
      <w:pPr>
        <w:pStyle w:val="2"/>
        <w:spacing w:before="55" w:line="224" w:lineRule="auto"/>
        <w:ind w:left="1803" w:right="26" w:hanging="4"/>
        <w:jc w:val="both"/>
      </w:pPr>
      <w:r>
        <w:t>Notice the</w:t>
      </w:r>
      <w:r>
        <w:rPr>
          <w:spacing w:val="20"/>
          <w:w w:val="101"/>
        </w:rPr>
        <w:t xml:space="preserve"> </w:t>
      </w:r>
      <w:r>
        <w:t>leakage</w:t>
      </w:r>
      <w:r>
        <w:rPr>
          <w:spacing w:val="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 battery.</w:t>
      </w:r>
      <w:r>
        <w:rPr>
          <w:spacing w:val="23"/>
        </w:rPr>
        <w:t xml:space="preserve"> </w:t>
      </w:r>
      <w:r>
        <w:t>Once you</w:t>
      </w:r>
      <w:r>
        <w:rPr>
          <w:spacing w:val="26"/>
        </w:rPr>
        <w:t xml:space="preserve"> </w:t>
      </w:r>
      <w:r>
        <w:t>start the</w:t>
      </w:r>
      <w:r>
        <w:rPr>
          <w:spacing w:val="14"/>
        </w:rPr>
        <w:t xml:space="preserve"> </w:t>
      </w:r>
      <w:r>
        <w:t>Engine,</w:t>
      </w:r>
      <w:r>
        <w:rPr>
          <w:spacing w:val="12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failed,</w:t>
      </w:r>
      <w:r>
        <w:rPr>
          <w:spacing w:val="20"/>
        </w:rPr>
        <w:t xml:space="preserve"> </w:t>
      </w:r>
      <w:r>
        <w:t>do not re-start it immediately, wait about one minu</w:t>
      </w:r>
      <w:r>
        <w:rPr>
          <w:spacing w:val="-1"/>
        </w:rPr>
        <w:t>te and let the battery storage</w:t>
      </w:r>
      <w:r>
        <w:t xml:space="preserve"> voltage again and then</w:t>
      </w:r>
      <w:r>
        <w:rPr>
          <w:spacing w:val="2"/>
        </w:rPr>
        <w:t xml:space="preserve"> </w:t>
      </w:r>
      <w:r>
        <w:t>re-</w:t>
      </w:r>
      <w:r>
        <w:rPr>
          <w:spacing w:val="-1"/>
        </w:rPr>
        <w:t>start.</w:t>
      </w:r>
    </w:p>
    <w:p w14:paraId="03C710D0">
      <w:pPr>
        <w:pStyle w:val="2"/>
        <w:spacing w:before="58" w:line="189" w:lineRule="auto"/>
        <w:ind w:right="26"/>
        <w:jc w:val="right"/>
      </w:pPr>
      <w:r>
        <w:rPr>
          <w:b/>
          <w:bCs/>
          <w:spacing w:val="-1"/>
        </w:rPr>
        <w:t>Notice: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1"/>
        </w:rPr>
        <w:t>Please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pay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special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attention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check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battery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circuit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in</w:t>
      </w:r>
    </w:p>
    <w:p w14:paraId="09062889">
      <w:pPr>
        <w:pStyle w:val="2"/>
        <w:spacing w:before="59" w:line="189" w:lineRule="auto"/>
        <w:ind w:left="1805"/>
      </w:pPr>
      <w:r>
        <w:rPr>
          <w:b/>
          <w:bCs/>
          <w:spacing w:val="-1"/>
        </w:rPr>
        <w:t>Winter.</w:t>
      </w:r>
    </w:p>
    <w:p w14:paraId="6F460A53">
      <w:pPr>
        <w:spacing w:line="280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36195</wp:posOffset>
            </wp:positionV>
            <wp:extent cx="1635125" cy="90678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35252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B1D87">
      <w:pPr>
        <w:spacing w:line="280" w:lineRule="auto"/>
        <w:rPr>
          <w:rFonts w:ascii="Arial"/>
          <w:sz w:val="21"/>
        </w:rPr>
      </w:pPr>
    </w:p>
    <w:p w14:paraId="3BF6767C">
      <w:pPr>
        <w:pStyle w:val="2"/>
        <w:spacing w:before="69" w:line="206" w:lineRule="auto"/>
        <w:ind w:left="2768" w:right="27" w:hanging="3"/>
      </w:pPr>
      <w:r>
        <w:rPr>
          <w:spacing w:val="-1"/>
        </w:rPr>
        <w:t>Explosion</w:t>
      </w:r>
      <w:r>
        <w:rPr>
          <w:spacing w:val="40"/>
          <w:w w:val="101"/>
        </w:rPr>
        <w:t xml:space="preserve"> </w:t>
      </w:r>
      <w:r>
        <w:rPr>
          <w:spacing w:val="-1"/>
        </w:rPr>
        <w:t>possible.</w:t>
      </w:r>
      <w:r>
        <w:rPr>
          <w:spacing w:val="55"/>
          <w:w w:val="101"/>
        </w:rPr>
        <w:t xml:space="preserve"> </w:t>
      </w:r>
      <w:r>
        <w:rPr>
          <w:spacing w:val="-1"/>
        </w:rPr>
        <w:t>Serious</w:t>
      </w:r>
      <w:r>
        <w:rPr>
          <w:spacing w:val="48"/>
        </w:rPr>
        <w:t xml:space="preserve"> </w:t>
      </w:r>
      <w:r>
        <w:rPr>
          <w:spacing w:val="-1"/>
        </w:rPr>
        <w:t>injury</w:t>
      </w:r>
      <w:r>
        <w:rPr>
          <w:spacing w:val="49"/>
        </w:rPr>
        <w:t xml:space="preserve"> </w:t>
      </w:r>
      <w:r>
        <w:rPr>
          <w:spacing w:val="-1"/>
        </w:rPr>
        <w:t>or</w:t>
      </w:r>
      <w:r>
        <w:rPr>
          <w:spacing w:val="47"/>
          <w:w w:val="101"/>
        </w:rPr>
        <w:t xml:space="preserve"> </w:t>
      </w:r>
      <w:r>
        <w:rPr>
          <w:spacing w:val="-1"/>
        </w:rPr>
        <w:t>equipment</w:t>
      </w:r>
      <w:r>
        <w:rPr>
          <w:spacing w:val="49"/>
        </w:rPr>
        <w:t xml:space="preserve"> </w:t>
      </w:r>
      <w:r>
        <w:rPr>
          <w:spacing w:val="-1"/>
        </w:rPr>
        <w:t>dama</w:t>
      </w:r>
      <w:r>
        <w:rPr>
          <w:spacing w:val="-2"/>
        </w:rPr>
        <w:t>ge</w:t>
      </w:r>
      <w:r>
        <w:rPr>
          <w:spacing w:val="50"/>
          <w:w w:val="101"/>
        </w:rPr>
        <w:t xml:space="preserve"> </w:t>
      </w:r>
      <w:r>
        <w:rPr>
          <w:spacing w:val="-2"/>
        </w:rPr>
        <w:t>could</w:t>
      </w:r>
      <w:r>
        <w:t xml:space="preserve"> occur. Follow directions </w:t>
      </w:r>
      <w:r>
        <w:rPr>
          <w:spacing w:val="-1"/>
        </w:rPr>
        <w:t>carefully.</w:t>
      </w:r>
    </w:p>
    <w:p w14:paraId="197D6E5D">
      <w:pPr>
        <w:spacing w:line="247" w:lineRule="auto"/>
        <w:rPr>
          <w:rFonts w:ascii="Arial"/>
          <w:sz w:val="21"/>
        </w:rPr>
      </w:pPr>
    </w:p>
    <w:p w14:paraId="0B08190E">
      <w:pPr>
        <w:spacing w:line="247" w:lineRule="auto"/>
        <w:rPr>
          <w:rFonts w:ascii="Arial"/>
          <w:sz w:val="21"/>
        </w:rPr>
      </w:pPr>
    </w:p>
    <w:p w14:paraId="1915872F">
      <w:pPr>
        <w:spacing w:line="248" w:lineRule="auto"/>
        <w:rPr>
          <w:rFonts w:ascii="Arial"/>
          <w:sz w:val="21"/>
        </w:rPr>
      </w:pPr>
    </w:p>
    <w:p w14:paraId="16A69381">
      <w:pPr>
        <w:pStyle w:val="2"/>
        <w:spacing w:before="56" w:line="188" w:lineRule="auto"/>
        <w:ind w:left="5"/>
        <w:rPr>
          <w:sz w:val="19"/>
          <w:szCs w:val="19"/>
        </w:rPr>
      </w:pPr>
      <w:r>
        <w:rPr>
          <w:b/>
          <w:bCs/>
          <w:spacing w:val="-1"/>
          <w:sz w:val="19"/>
          <w:szCs w:val="19"/>
        </w:rPr>
        <w:t>NOTICE:</w:t>
      </w:r>
    </w:p>
    <w:p w14:paraId="730D59DF">
      <w:pPr>
        <w:pStyle w:val="2"/>
        <w:spacing w:before="272" w:line="192" w:lineRule="auto"/>
        <w:ind w:left="16"/>
      </w:pPr>
      <w:r>
        <w:rPr>
          <w:spacing w:val="-1"/>
        </w:rPr>
        <w:t>•    Battery</w:t>
      </w:r>
      <w:r>
        <w:rPr>
          <w:spacing w:val="17"/>
        </w:rPr>
        <w:t xml:space="preserve"> </w:t>
      </w:r>
      <w:r>
        <w:rPr>
          <w:spacing w:val="-1"/>
        </w:rPr>
        <w:t>gas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explode. Keep</w:t>
      </w:r>
      <w:r>
        <w:rPr>
          <w:spacing w:val="12"/>
        </w:rPr>
        <w:t xml:space="preserve"> </w:t>
      </w:r>
      <w:r>
        <w:rPr>
          <w:spacing w:val="-1"/>
        </w:rPr>
        <w:t>sparks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flames</w:t>
      </w:r>
      <w:r>
        <w:rPr>
          <w:spacing w:val="9"/>
        </w:rPr>
        <w:t xml:space="preserve"> </w:t>
      </w:r>
      <w:r>
        <w:rPr>
          <w:spacing w:val="-1"/>
        </w:rPr>
        <w:t>away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battery.</w:t>
      </w:r>
    </w:p>
    <w:p w14:paraId="4892D007">
      <w:pPr>
        <w:pStyle w:val="2"/>
        <w:spacing w:before="144" w:line="192" w:lineRule="auto"/>
        <w:ind w:left="16"/>
      </w:pPr>
      <w:r>
        <w:t>•    Always remove negative</w:t>
      </w:r>
      <w:r>
        <w:rPr>
          <w:spacing w:val="11"/>
        </w:rPr>
        <w:t xml:space="preserve"> </w:t>
      </w:r>
      <w:r>
        <w:t>(-) battery</w:t>
      </w:r>
      <w:r>
        <w:rPr>
          <w:spacing w:val="8"/>
        </w:rPr>
        <w:t xml:space="preserve"> </w:t>
      </w:r>
      <w:r>
        <w:t>c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first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replace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last.</w:t>
      </w:r>
    </w:p>
    <w:p w14:paraId="1B84F852">
      <w:pPr>
        <w:pStyle w:val="2"/>
        <w:spacing w:before="150" w:line="204" w:lineRule="auto"/>
        <w:ind w:left="494" w:hanging="478"/>
      </w:pPr>
      <w:r>
        <w:rPr>
          <w:spacing w:val="-1"/>
        </w:rPr>
        <w:t>•    Battery</w:t>
      </w:r>
      <w:r>
        <w:rPr>
          <w:spacing w:val="38"/>
          <w:w w:val="101"/>
        </w:rPr>
        <w:t xml:space="preserve"> </w:t>
      </w:r>
      <w:r>
        <w:rPr>
          <w:spacing w:val="-1"/>
        </w:rPr>
        <w:t>electrolyte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8"/>
          <w:w w:val="101"/>
        </w:rPr>
        <w:t xml:space="preserve"> </w:t>
      </w:r>
      <w:r>
        <w:t>sulfuric</w:t>
      </w:r>
      <w:r>
        <w:rPr>
          <w:spacing w:val="36"/>
          <w:w w:val="101"/>
        </w:rPr>
        <w:t xml:space="preserve"> </w:t>
      </w:r>
      <w:r>
        <w:t>acid</w:t>
      </w:r>
      <w:r>
        <w:rPr>
          <w:spacing w:val="3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poisonous.</w:t>
      </w:r>
      <w:r>
        <w:rPr>
          <w:spacing w:val="30"/>
        </w:rPr>
        <w:t xml:space="preserve"> </w:t>
      </w:r>
      <w:r>
        <w:t>W</w:t>
      </w:r>
      <w:r>
        <w:rPr>
          <w:spacing w:val="-1"/>
        </w:rPr>
        <w:t>ill</w:t>
      </w:r>
      <w:r>
        <w:rPr>
          <w:spacing w:val="24"/>
        </w:rPr>
        <w:t xml:space="preserve"> </w:t>
      </w:r>
      <w:r>
        <w:rPr>
          <w:spacing w:val="-1"/>
        </w:rPr>
        <w:t>bum</w:t>
      </w:r>
      <w:r>
        <w:rPr>
          <w:spacing w:val="39"/>
        </w:rPr>
        <w:t xml:space="preserve"> </w:t>
      </w:r>
      <w:r>
        <w:rPr>
          <w:spacing w:val="-1"/>
        </w:rPr>
        <w:t>skin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cause</w:t>
      </w:r>
      <w:r>
        <w:rPr>
          <w:spacing w:val="28"/>
        </w:rPr>
        <w:t xml:space="preserve"> </w:t>
      </w:r>
      <w:r>
        <w:rPr>
          <w:spacing w:val="-1"/>
        </w:rPr>
        <w:t>blindness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rPr>
          <w:spacing w:val="24"/>
        </w:rPr>
        <w:t>f</w:t>
      </w:r>
      <w:r>
        <w:t xml:space="preserve"> splashed into eyes. Wash hands after working a</w:t>
      </w:r>
      <w:r>
        <w:rPr>
          <w:spacing w:val="-1"/>
        </w:rPr>
        <w:t>round battery.</w:t>
      </w:r>
    </w:p>
    <w:p w14:paraId="565A210D">
      <w:pPr>
        <w:pStyle w:val="2"/>
        <w:spacing w:before="143" w:line="201" w:lineRule="auto"/>
        <w:ind w:left="491" w:right="25" w:hanging="475"/>
      </w:pPr>
      <w:r>
        <w:t>•    Never disconnect battery terminals with</w:t>
      </w:r>
      <w:r>
        <w:rPr>
          <w:spacing w:val="6"/>
        </w:rPr>
        <w:t xml:space="preserve"> </w:t>
      </w:r>
      <w:r>
        <w:t>engine</w:t>
      </w:r>
      <w:r>
        <w:rPr>
          <w:spacing w:val="4"/>
        </w:rPr>
        <w:t xml:space="preserve"> </w:t>
      </w:r>
      <w:r>
        <w:t>running.</w:t>
      </w:r>
      <w:r>
        <w:rPr>
          <w:spacing w:val="4"/>
        </w:rPr>
        <w:t xml:space="preserve"> </w:t>
      </w:r>
      <w:r>
        <w:t>Volta</w:t>
      </w:r>
      <w:r>
        <w:rPr>
          <w:spacing w:val="-1"/>
        </w:rPr>
        <w:t>ge</w:t>
      </w:r>
      <w:r>
        <w:rPr>
          <w:spacing w:val="14"/>
        </w:rPr>
        <w:t xml:space="preserve"> </w:t>
      </w:r>
      <w:r>
        <w:rPr>
          <w:spacing w:val="-1"/>
        </w:rPr>
        <w:t>spike may</w:t>
      </w:r>
      <w:r>
        <w:rPr>
          <w:spacing w:val="8"/>
        </w:rPr>
        <w:t xml:space="preserve"> </w:t>
      </w:r>
      <w:r>
        <w:rPr>
          <w:spacing w:val="-1"/>
        </w:rPr>
        <w:t>occur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ruin</w:t>
      </w:r>
      <w:r>
        <w:t xml:space="preserve"> electroriic control modules or other </w:t>
      </w:r>
      <w:r>
        <w:rPr>
          <w:spacing w:val="-1"/>
        </w:rPr>
        <w:t>components.</w:t>
      </w:r>
    </w:p>
    <w:p w14:paraId="35D49E51">
      <w:pPr>
        <w:spacing w:line="201" w:lineRule="auto"/>
        <w:sectPr>
          <w:footerReference r:id="rId28" w:type="default"/>
          <w:pgSz w:w="11906" w:h="16838"/>
          <w:pgMar w:top="1142" w:right="1392" w:bottom="1510" w:left="1413" w:header="0" w:footer="1293" w:gutter="0"/>
          <w:cols w:space="720" w:num="1"/>
        </w:sectPr>
      </w:pPr>
    </w:p>
    <w:p w14:paraId="796A2B79">
      <w:pPr>
        <w:spacing w:line="244" w:lineRule="auto"/>
        <w:rPr>
          <w:rFonts w:ascii="Arial"/>
          <w:sz w:val="21"/>
        </w:rPr>
      </w:pPr>
    </w:p>
    <w:p w14:paraId="246D8BC2">
      <w:pPr>
        <w:spacing w:line="244" w:lineRule="auto"/>
        <w:rPr>
          <w:rFonts w:ascii="Arial"/>
          <w:sz w:val="21"/>
        </w:rPr>
      </w:pPr>
    </w:p>
    <w:p w14:paraId="70CCA364">
      <w:pPr>
        <w:spacing w:line="245" w:lineRule="auto"/>
      </w:pPr>
      <w:r>
        <w:rPr>
          <w:b/>
          <w:bCs/>
          <w:spacing w:val="-2"/>
        </w:rPr>
        <w:t>Clean Oil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Cooler</w:t>
      </w:r>
    </w:p>
    <w:p w14:paraId="16B90A3A">
      <w:pPr>
        <w:pStyle w:val="2"/>
        <w:spacing w:before="81" w:line="231" w:lineRule="auto"/>
        <w:ind w:left="11" w:right="2144"/>
      </w:pPr>
      <w:r>
        <w:t>Clean oil cooler every 50 h</w:t>
      </w:r>
      <w:r>
        <w:rPr>
          <w:spacing w:val="-1"/>
        </w:rPr>
        <w:t>ours. Clean more frequently if</w:t>
      </w:r>
      <w:r>
        <w:rPr>
          <w:spacing w:val="-19"/>
        </w:rPr>
        <w:t xml:space="preserve"> </w:t>
      </w:r>
      <w:r>
        <w:rPr>
          <w:spacing w:val="-1"/>
        </w:rPr>
        <w:t>operating in dusty</w:t>
      </w:r>
      <w:r>
        <w:t xml:space="preserve"> conditions. Clean with compressed air or low pressu</w:t>
      </w:r>
      <w:r>
        <w:rPr>
          <w:spacing w:val="-1"/>
        </w:rPr>
        <w:t>re water.</w:t>
      </w:r>
    </w:p>
    <w:p w14:paraId="2A9E38E0">
      <w:pPr>
        <w:pStyle w:val="2"/>
        <w:spacing w:before="71" w:line="192" w:lineRule="auto"/>
        <w:ind w:left="6"/>
      </w:pPr>
      <w:r>
        <w:rPr>
          <w:b/>
          <w:bCs/>
        </w:rPr>
        <w:t xml:space="preserve">Notice: </w:t>
      </w:r>
      <w:r>
        <w:t xml:space="preserve">Be careful not to </w:t>
      </w:r>
      <w:r>
        <w:rPr>
          <w:spacing w:val="-1"/>
        </w:rPr>
        <w:t>damage</w:t>
      </w:r>
      <w:r>
        <w:rPr>
          <w:spacing w:val="12"/>
        </w:rPr>
        <w:t xml:space="preserve"> </w:t>
      </w:r>
      <w:r>
        <w:rPr>
          <w:spacing w:val="-1"/>
        </w:rPr>
        <w:t>cooler fins.</w:t>
      </w:r>
    </w:p>
    <w:p w14:paraId="196D32BD">
      <w:pPr>
        <w:spacing w:line="295" w:lineRule="auto"/>
        <w:rPr>
          <w:rFonts w:ascii="Arial"/>
          <w:sz w:val="21"/>
        </w:rPr>
      </w:pPr>
    </w:p>
    <w:p w14:paraId="04DDC738">
      <w:pPr>
        <w:spacing w:line="295" w:lineRule="auto"/>
        <w:rPr>
          <w:rFonts w:ascii="Arial"/>
          <w:sz w:val="21"/>
        </w:rPr>
      </w:pPr>
    </w:p>
    <w:p w14:paraId="0F94A766">
      <w:pPr>
        <w:spacing w:line="295" w:lineRule="auto"/>
        <w:rPr>
          <w:rFonts w:ascii="Arial"/>
          <w:sz w:val="21"/>
        </w:rPr>
      </w:pPr>
      <w:r>
        <w:pict>
          <v:shape id="_x0000_s1042" o:spid="_x0000_s1042" style="position:absolute;left:0pt;margin-left:181.5pt;margin-top:4.85pt;height:111.05pt;width:82.1pt;z-index:251679744;mso-width-relative:page;mso-height-relative:page;" filled="f" stroked="t" coordsize="1641,2221" path="m147,1755l147,1755,147,1755,147,1755xm217,1738l217,1738,217,1738,217,1738xm507,70l507,70,507,70,507,70xm202,1827l202,1827,202,1827,202,1827xm3,1652l3,1652,3,1652,3,1652xm1345,2012l1345,2012,1345,2012,1345,2012xm3,1654l3,1654,3,1654,3,1654xm1362,682l1362,682,1362,682,1362,682xm188,85l337,37m149,111l188,99m157,250l135,270m399,66l269,106m387,99l269,138m161,250l157,250m22,313l128,282m17,318l15,320m293,1906l291,1904m399,61l406,49m200,1827l185,1822m1453,2149l795,1971m692,1942l238,1820m159,1731l202,1743m1,1652l13,322m3,1652l15,325m507,51l495,68m507,68l495,85m173,1729l217,1738m1350,2019l8,1659m1345,2012l3,1652m1443,2012l1407,2002m1462,1995l1448,1990m202,1743l224,1791m217,1738l238,1786m135,1748l135,1693m147,258l149,111m188,116l188,85m217,1827l217,1851m243,937l241,1220m269,138l269,106m262,1299l267,872m291,826l286,1357m291,1878l289,1902m308,1402l315,793m327,1878l327,1904m339,764l334,1443m466,673l406,692m1520,356l1371,402m1436,2216l1433,2211m356,1477l363,740m387,142l389,82m387,723l380,1510m399,61l399,78m404,80l404,82m406,46l406,13m409,56l409,51m404,1537l411,709m435,694l428,1563m440,70l440,90m452,1587l459,690m1453,423l1602,378m1381,466l1285,498m1453,454l1599,409m1467,466l1640,411m483,687l476,1606m495,68l495,85m497,56l497,51m500,46l502,15m502,75l502,82m507,51l507,68m497,1626l507,685m517,142l517,82m531,687l521,1642m545,1657l555,687m1417,550l1318,582m579,692l569,1671m593,1683l601,694m627,699l617,1695m641,1705l649,709m154,1743l159,1731m1457,598l1453,601m1479,630l1474,630m1364,675l1467,642m1364,680l1467,649m1357,685l1362,682m1486,644l1366,682m1493,646l1371,685m1493,656l1527,644m1493,663l1539,649m673,716l665,1712m689,1719l697,726m721,740l713,1726m735,1729l745,752m742,1856l742,1892m752,1890l752,1858m757,1887l757,1861m769,766l759,1731m224,1791l200,1827m238,1786l217,1822m783,1734l793,781m817,800l807,1731m831,1731l838,819m862,841l857,1726m879,1717l886,865m910,891l903,1702m927,1686l934,920m958,954l951,1664m975,1642l980,990m1006,1033l999,1611m1023,1573l1028,1083m1052,1150l1049,1520m1073,1431l1073,1251m1086,274l1086,212m1117,339l1117,298m1256,339l1256,298m1290,277l1290,212m322,1909l325,1904m1357,685l1345,2012m1366,682l1366,680m1371,433l1371,402m1359,2122l1359,2158m1371,685l1362,2014m1390,673l1390,675m202,1712l181,1719m159,1731l173,1729m157,1743l130,1750m202,1743l217,1738m1412,668l1412,666m1438,656l1438,661m1433,2185l1431,2209m1453,454l1453,423m1467,466l1467,610m1465,649l1465,651m1455,2005l1453,2149m1470,2185l1470,2211m1493,646l1482,1976m224,1791l238,1786m188,1820l164,1830m200,1827l217,1822m272,1810l224,1827m1357,685l15,325m1364,675l22,313m1467,642l128,282m1493,646l1486,644m1539,649l1527,1933m1542,2120l1542,2158m1599,409l1602,378m893,1726l831,1746m1527,644l1539,649m1474,630l135,270m1453,601l1352,572m1266,550l157,250m1457,598l1357,570m1266,546l161,250m1640,411l1626,2094m802,1873l713,1902m149,111l1467,466m269,138l188,116m1371,433l1453,454m1453,601l1474,630m1457,598l1479,630m845,1954l747,1986m269,106l188,85m1371,402l1453,423m440,90l399,78m517,109l1086,262m1256,308l1479,368m1599,402l1640,411m440,70l399,61m1602,378l1520,356m337,37l401,56m500,49l507,51m1482,1947l1527,1933m495,85l440,90m495,68l440,70m1462,1995l1443,2012m1470,1993l1446,2012m1482,1976l1362,2014m1457,1988l1352,2019m1470,1993l1462,1995m1446,2012l1443,2012m1453,2149l1626,2094m1465,2216l1467,2211m219,1076l221,1153m219,1074l219,1076m219,1074l219,1076m401,714l399,714m442,692l401,714m469,680l406,692m831,1746l891,1719m843,1729l855,1726m855,1726l865,1724m483,92l485,92m238,1786l238,1782m173,1741l171,1741m17,320l17,320m1450,1854l1450,1854m1453,1364l1455,1364m1457,874l1460,874m15,325l15,325m1357,685l1357,685m1357,685l1357,685m15,325l15,325m3,1652l3,1654m1345,2012l1345,2014m157,1760l157,1760m173,1806l176,1806m3,1654l3,1654m1345,2014l1345,2014m3,1654l3,1654m1465,848l1465,846m1462,1335l1460,1335m1457,1825l1457,1825m157,1743l173,1743m188,1820l207,1803,207,1779,173,1743m171,1815l173,1782,147,1755m238,1786l221,1813m185,1731l217,1738m217,1738l238,1782m147,1830l164,1830m147,1830l113,1794,113,1767,130,1750m130,1750l147,1750m200,1813l212,1774,181,1743m164,1830l181,1810,181,1786,147,1750m166,1806l173,1806m147,1822l118,1786,123,1762,147,1755m147,1822l171,1815m181,1743l173,1741m166,1806l147,1786,157,1760m500,46l464,61,421,56m493,18l425,22m406,46l421,56m413,15l425,22m490,92l485,92m483,92l440,94,404,82m502,82l490,92m485,3l442,1,406,13m485,3l502,15m423,66l461,68,497,56m406,13l421,25m502,15l464,27,421,25m481,6l493,18m481,6l442,3,413,15m409,56l423,66m1150,1326l1138,1198,1102,1076,1045,961,965,853,867,764,747,692,610,658,538,658,466,673m219,1074l231,961,269,855,339,762,437,692m860,1726l723,1731,593,1690,481,1618,389,1530,317,1426,262,1316,229,1196,219,1076m149,1093l161,1220,197,1342,255,1460,332,1566,433,1657,553,1726,689,1760,761,1760,831,1746m1081,1342l1066,1462,1023,1578,944,1674,829,1738m893,1726l1009,1662,1090,1563,1136,1448,1150,1326m409,702l478,687,548,685,685,721,802,788,901,879,977,982,1035,1098,1069,1218,1081,1342m406,692l289,757,209,855,164,973,149,1093m1088,1345l1078,1227,1045,1110,994,999,925,896,836,807,730,733,605,687,469,680m157,1095l171,975,214,862,293,764,409,702m891,1719l982,1647,1042,1556,1076,1453,1088,1345m829,1738l759,1753,689,1753,553,1719,435,1650,337,1561,260,1455,202,1340,169,1220,157,1095m1467,649l1479,630m1362,682l1364,680m1364,680l1364,680m1455,1825l1455,1827m1455,1827l1457,1830m1457,1830l1450,1854m1450,1854l1446,1854m1352,2019l1350,2019m1470,1993l1465,1983m1448,1856l1446,1856m1446,1856l1443,1854m1443,1854l1441,1851m1441,1851l1448,1827m1448,1827l1453,1825m128,282l130,277m130,277l135,270m15,325l17,320m17,320l22,313m1460,1335l1460,1338m1460,1338l1462,1340m1462,1340l1455,1364m1453,1364l1450,1364m1450,1366l1448,1366m1448,1366l1448,1364m1448,1364l1446,1364m1446,1364l1453,1340m1453,1340l1457,1338m1462,846l1465,848m1465,848l1465,850m1465,850l1460,874m1457,874l1455,877m1455,877l1453,877m1453,877l1450,877m1450,877l1450,874m1450,874l1457,850m1457,850l1460,848m399,714l317,786,265,874,233,973,224,1074m1,1652l3,1654m224,1074l243,1237,303,1390,397,1530,526,1647m526,1647l675,1717,759,1731,843,1729m1460,1988l1457,1988m1460,848l1465,846m1457,1338l1460,1335m1453,1825l1457,1825m1366,682l1362,682m1362,2014l1352,2014m1352,2014l1345,2014m8,1659l5,1657m5,1657l3,1654m1455,877l1453,877m1450,1364l1448,1366m1446,1854l1443,1856m15,320l13,322m13,322l15,325m1357,685l1364,675m1467,642l1474,630m1462,1995l1460,1988m1457,1825l1465,1842,1453,1856m221,1153l245,1263,286,1369,344,1470,416,1561,507,1638,613,1698,733,1731,860,1726m1460,877l1455,877m1457,1366l1450,1366m1453,1856l1448,1856m1371,685l1362,685m1362,685l1357,685m1350,2019l1345,2014m1462,1335l1470,1352,1457,1366m1465,848l1472,862,1460,877m440,692l353,747,289,822,245,908,224,1002m224,1002l219,1074m332,58l356,61m245,85l269,87m1544,375l1539,380m1457,404l1453,406m1258,212l1239,226m1086,274l1119,298m1290,212l1256,190m181,1719l164,1731m291,1904l289,1902m322,1909l320,1909m320,1909l320,1909m1433,2211l1431,2209m1465,2216l1462,2216m1462,2216l1462,2216m1470,2211l1467,2211m327,1904l325,1904m392,1863l375,1870m1542,2158l1517,2178m517,82l507,70m716,1909l749,1921,761,1952m713,1902l692,1933m1285,498l1263,529m1287,505l1321,517,1333,548m356,61l361,58m269,87l274,85m1539,380l1515,375m1453,406l1429,404m1333,548l1316,574m1263,529l1277,567,1318,582m692,1933l706,1971,747,1986m761,1952l745,1978m1239,226l1177,231,1143,226,1119,212m1256,190l1167,183,1122,188,1086,212m1119,298l1208,306,1253,298,1290,277m399,70l389,82m1517,2178l1436,2185,1393,2178,1359,2158m375,1870l293,1878,250,1870,217,1851m1462,2216l1457,2218m1457,2218l1436,2216m320,1909l315,1911m315,1911l293,1906m202,1827l224,1827m1117,339l1143,356,1174,361,1239,354m389,82l442,99,500,94m387,142l440,162,500,154m745,1978l711,1966,699,1935m747,1986l769,1954m845,1954l867,1923m1383,466l1422,481,1438,519m1438,519l1417,550m1318,582l1340,550m361,58l334,56m1316,574l1282,562,1270,531m867,1923l853,1887m334,56l332,58m298,1770l289,1734m250,82l245,85m274,85l250,82m1515,375l1517,373m1517,373l1544,375m1433,399l1457,404m1429,404l1433,399m1270,531l1287,505m1340,550l1323,512,1285,498m769,1954l754,1916,713,1902m699,1935l716,1909m1119,212l1136,198m1086,212l1119,234m1136,198l1201,190,1232,195,1258,212m224,1827l243,1810,248,1786m272,1810l291,1794,298,1770m1119,234l1210,241,1253,234,1290,212m500,154l517,142m325,1904l325,1906m325,1906l322,1906m1239,354l1256,339m500,94l517,82m1467,2211l1467,2214m1467,2214l1465,2214m322,1906l317,1909m317,1909l313,1909m313,1909l301,1909m301,1909l291,1904m1465,2214l1460,2216m1460,2216l1453,2216m1453,2216l1443,2216m1443,2216l1433,2211m248,1786l231,1738,209,1722,181,1719e">
            <v:fill on="f" focussize="0,0"/>
            <v:stroke weight="0.12pt" color="#212830" miterlimit="10" endcap="round"/>
            <v:imagedata o:title=""/>
            <o:lock v:ext="edit"/>
          </v:shape>
        </w:pict>
      </w:r>
    </w:p>
    <w:p w14:paraId="33455DB3">
      <w:pPr>
        <w:spacing w:line="295" w:lineRule="auto"/>
        <w:rPr>
          <w:rFonts w:ascii="Arial"/>
          <w:sz w:val="21"/>
        </w:rPr>
      </w:pPr>
    </w:p>
    <w:p w14:paraId="5076A206">
      <w:pPr>
        <w:spacing w:line="295" w:lineRule="auto"/>
        <w:rPr>
          <w:rFonts w:ascii="Arial"/>
          <w:sz w:val="21"/>
        </w:rPr>
      </w:pPr>
    </w:p>
    <w:p w14:paraId="5C7E81E1">
      <w:pPr>
        <w:spacing w:line="295" w:lineRule="auto"/>
        <w:rPr>
          <w:rFonts w:ascii="Arial"/>
          <w:sz w:val="21"/>
        </w:rPr>
      </w:pPr>
    </w:p>
    <w:p w14:paraId="58522C64">
      <w:pPr>
        <w:spacing w:line="295" w:lineRule="auto"/>
        <w:rPr>
          <w:rFonts w:ascii="Arial"/>
          <w:sz w:val="21"/>
        </w:rPr>
      </w:pPr>
    </w:p>
    <w:p w14:paraId="0A5AA465">
      <w:pPr>
        <w:spacing w:line="295" w:lineRule="auto"/>
        <w:rPr>
          <w:rFonts w:ascii="Arial"/>
          <w:sz w:val="21"/>
        </w:rPr>
      </w:pPr>
    </w:p>
    <w:p w14:paraId="1A749BC0">
      <w:pPr>
        <w:spacing w:line="295" w:lineRule="auto"/>
        <w:rPr>
          <w:rFonts w:ascii="Arial"/>
          <w:sz w:val="21"/>
        </w:rPr>
      </w:pPr>
    </w:p>
    <w:p w14:paraId="3EA1BD0D">
      <w:pPr>
        <w:spacing w:line="295" w:lineRule="auto"/>
        <w:rPr>
          <w:rFonts w:ascii="Arial"/>
          <w:sz w:val="21"/>
        </w:rPr>
      </w:pPr>
    </w:p>
    <w:p w14:paraId="40894532">
      <w:pPr>
        <w:pStyle w:val="2"/>
        <w:spacing w:before="70" w:line="189" w:lineRule="auto"/>
        <w:ind w:left="12"/>
      </w:pPr>
      <w:r>
        <w:rPr>
          <w:b/>
          <w:bCs/>
          <w:spacing w:val="-1"/>
        </w:rPr>
        <w:t>Change Hydraulic Oil</w:t>
      </w:r>
    </w:p>
    <w:p w14:paraId="2A85AE35">
      <w:pPr>
        <w:pStyle w:val="2"/>
        <w:spacing w:before="216" w:line="192" w:lineRule="auto"/>
        <w:ind w:left="11"/>
      </w:pPr>
      <w:r>
        <w:t>Change hydraulic oil at 50 hours for the beginning usin</w:t>
      </w:r>
      <w:r>
        <w:rPr>
          <w:spacing w:val="-1"/>
        </w:rPr>
        <w:t>g, then</w:t>
      </w:r>
      <w:r>
        <w:rPr>
          <w:spacing w:val="8"/>
        </w:rPr>
        <w:t xml:space="preserve"> </w:t>
      </w:r>
      <w:r>
        <w:rPr>
          <w:spacing w:val="-1"/>
        </w:rPr>
        <w:t>change</w:t>
      </w:r>
      <w:r>
        <w:rPr>
          <w:spacing w:val="11"/>
        </w:rPr>
        <w:t xml:space="preserve"> </w:t>
      </w:r>
      <w:r>
        <w:rPr>
          <w:spacing w:val="-1"/>
        </w:rPr>
        <w:t>every 250 hours.</w:t>
      </w:r>
    </w:p>
    <w:p w14:paraId="5CE98C15">
      <w:pPr>
        <w:pStyle w:val="2"/>
        <w:spacing w:before="307" w:line="189" w:lineRule="auto"/>
        <w:ind w:left="21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100 Hour</w:t>
      </w:r>
    </w:p>
    <w:p w14:paraId="5D69BCCF">
      <w:pPr>
        <w:pStyle w:val="2"/>
        <w:spacing w:before="220" w:line="189" w:lineRule="auto"/>
        <w:ind w:left="12"/>
      </w:pPr>
      <w:r>
        <w:rPr>
          <w:b/>
          <w:bCs/>
          <w:spacing w:val="-1"/>
        </w:rPr>
        <w:t>Change Engine Oil</w:t>
      </w:r>
    </w:p>
    <w:p w14:paraId="1A30C1BD">
      <w:pPr>
        <w:pStyle w:val="2"/>
        <w:spacing w:before="65" w:line="249" w:lineRule="auto"/>
        <w:ind w:left="3" w:right="315" w:firstLine="8"/>
      </w:pPr>
      <w:r>
        <w:rPr>
          <w:spacing w:val="-1"/>
        </w:rPr>
        <w:t>Change engine oil every</w:t>
      </w:r>
      <w:r>
        <w:rPr>
          <w:spacing w:val="24"/>
        </w:rPr>
        <w:t xml:space="preserve"> </w:t>
      </w:r>
      <w:r>
        <w:rPr>
          <w:spacing w:val="-1"/>
        </w:rPr>
        <w:t>100</w:t>
      </w:r>
      <w:r>
        <w:rPr>
          <w:spacing w:val="-2"/>
        </w:rPr>
        <w:t xml:space="preserve"> hours. Drain oil at drain plug (1) and add</w:t>
      </w:r>
      <w:r>
        <w:rPr>
          <w:spacing w:val="5"/>
        </w:rPr>
        <w:t xml:space="preserve"> </w:t>
      </w:r>
      <w:r>
        <w:rPr>
          <w:spacing w:val="-2"/>
        </w:rPr>
        <w:t>GEO</w:t>
      </w:r>
      <w:r>
        <w:rPr>
          <w:spacing w:val="25"/>
          <w:w w:val="101"/>
        </w:rPr>
        <w:t xml:space="preserve"> </w:t>
      </w:r>
      <w:r>
        <w:rPr>
          <w:spacing w:val="-2"/>
        </w:rPr>
        <w:t>10W30</w:t>
      </w:r>
      <w:r>
        <w:rPr>
          <w:spacing w:val="4"/>
        </w:rPr>
        <w:t xml:space="preserve"> </w:t>
      </w:r>
      <w:r>
        <w:rPr>
          <w:spacing w:val="-2"/>
        </w:rPr>
        <w:t>at</w:t>
      </w:r>
      <w:r>
        <w:rPr>
          <w:spacing w:val="7"/>
        </w:rPr>
        <w:t xml:space="preserve"> </w:t>
      </w:r>
      <w:r>
        <w:rPr>
          <w:spacing w:val="-2"/>
        </w:rPr>
        <w:t>filler</w:t>
      </w:r>
      <w:r>
        <w:rPr>
          <w:spacing w:val="2"/>
        </w:rPr>
        <w:t xml:space="preserve"> </w:t>
      </w:r>
      <w:r>
        <w:rPr>
          <w:rFonts w:ascii="宋体" w:hAnsi="宋体" w:eastAsia="宋体" w:cs="宋体"/>
          <w:spacing w:val="-2"/>
        </w:rPr>
        <w:t>⑵</w:t>
      </w:r>
      <w:r>
        <w:rPr>
          <w:rFonts w:ascii="宋体" w:hAnsi="宋体" w:eastAsia="宋体" w:cs="宋体"/>
        </w:rPr>
        <w:t xml:space="preserve"> </w:t>
      </w:r>
      <w:r>
        <w:rPr>
          <w:spacing w:val="-1"/>
        </w:rPr>
        <w:t>until oil level is</w:t>
      </w:r>
      <w:r>
        <w:rPr>
          <w:spacing w:val="19"/>
          <w:w w:val="101"/>
        </w:rPr>
        <w:t xml:space="preserve"> </w:t>
      </w:r>
      <w:r>
        <w:rPr>
          <w:spacing w:val="-1"/>
        </w:rPr>
        <w:t>seen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marking.</w:t>
      </w:r>
    </w:p>
    <w:p w14:paraId="36D50B97">
      <w:pPr>
        <w:spacing w:line="349" w:lineRule="auto"/>
        <w:rPr>
          <w:rFonts w:ascii="Arial"/>
          <w:sz w:val="21"/>
        </w:rPr>
      </w:pPr>
    </w:p>
    <w:p w14:paraId="21F06E15">
      <w:pPr>
        <w:spacing w:line="349" w:lineRule="auto"/>
        <w:rPr>
          <w:rFonts w:ascii="Arial"/>
          <w:sz w:val="21"/>
        </w:rPr>
      </w:pPr>
    </w:p>
    <w:p w14:paraId="5CB3656F">
      <w:pPr>
        <w:pStyle w:val="2"/>
        <w:spacing w:before="70" w:line="192" w:lineRule="auto"/>
        <w:ind w:left="7"/>
        <w:rPr>
          <w:spacing w:val="3"/>
        </w:rPr>
      </w:pPr>
      <w:r>
        <w:rPr>
          <w:b/>
          <w:bCs/>
        </w:rPr>
        <w:t>IMPORTANT</w:t>
      </w:r>
      <w:r>
        <w:rPr>
          <w:b/>
          <w:bCs/>
          <w:spacing w:val="3"/>
        </w:rPr>
        <w:t xml:space="preserve">: </w:t>
      </w:r>
      <w:r>
        <w:t>Use</w:t>
      </w:r>
      <w:r>
        <w:rPr>
          <w:spacing w:val="3"/>
        </w:rPr>
        <w:t xml:space="preserve"> </w:t>
      </w:r>
      <w:r>
        <w:t>oil</w:t>
      </w:r>
      <w:r>
        <w:rPr>
          <w:spacing w:val="3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"</w:t>
      </w:r>
      <w:r>
        <w:t>Engine</w:t>
      </w:r>
      <w:r>
        <w:rPr>
          <w:spacing w:val="3"/>
        </w:rPr>
        <w:t xml:space="preserve"> </w:t>
      </w:r>
      <w:r>
        <w:t>Oil</w:t>
      </w:r>
      <w:r>
        <w:rPr>
          <w:spacing w:val="3"/>
        </w:rPr>
        <w:t xml:space="preserve"> </w:t>
      </w:r>
      <w:r>
        <w:t>Temperature</w:t>
      </w:r>
      <w:r>
        <w:rPr>
          <w:spacing w:val="16"/>
          <w:w w:val="101"/>
        </w:rPr>
        <w:t xml:space="preserve"> </w:t>
      </w:r>
      <w:r>
        <w:t>Chart</w:t>
      </w:r>
      <w:r>
        <w:rPr>
          <w:spacing w:val="3"/>
        </w:rPr>
        <w:t>”</w:t>
      </w:r>
    </w:p>
    <w:p w14:paraId="32201572">
      <w:pPr>
        <w:pStyle w:val="2"/>
        <w:spacing w:before="70" w:line="192" w:lineRule="auto"/>
        <w:ind w:left="7"/>
        <w:rPr>
          <w:spacing w:val="3"/>
        </w:rPr>
      </w:pPr>
    </w:p>
    <w:p w14:paraId="43A1797F">
      <w:pPr>
        <w:pStyle w:val="2"/>
        <w:spacing w:before="70" w:line="192" w:lineRule="auto"/>
        <w:ind w:left="7"/>
        <w:rPr>
          <w:spacing w:val="3"/>
        </w:rPr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179705</wp:posOffset>
            </wp:positionV>
            <wp:extent cx="2180590" cy="278130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78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63CE6">
      <w:pPr>
        <w:pStyle w:val="2"/>
        <w:spacing w:before="70" w:line="192" w:lineRule="auto"/>
        <w:ind w:left="7"/>
        <w:rPr>
          <w:spacing w:val="3"/>
        </w:rPr>
      </w:pPr>
    </w:p>
    <w:p w14:paraId="7571EF71">
      <w:pPr>
        <w:pStyle w:val="2"/>
        <w:spacing w:before="70" w:line="192" w:lineRule="auto"/>
        <w:ind w:left="7"/>
        <w:rPr>
          <w:spacing w:val="3"/>
        </w:rPr>
      </w:pPr>
    </w:p>
    <w:p w14:paraId="77423153">
      <w:pPr>
        <w:pStyle w:val="2"/>
        <w:spacing w:before="70" w:line="192" w:lineRule="auto"/>
        <w:ind w:left="7"/>
        <w:rPr>
          <w:spacing w:val="3"/>
        </w:rPr>
      </w:pPr>
    </w:p>
    <w:p w14:paraId="7E924030">
      <w:pPr>
        <w:pStyle w:val="2"/>
        <w:spacing w:before="70" w:line="192" w:lineRule="auto"/>
        <w:rPr>
          <w:spacing w:val="3"/>
        </w:rPr>
      </w:pPr>
    </w:p>
    <w:p w14:paraId="102AC645">
      <w:pPr>
        <w:pStyle w:val="2"/>
        <w:spacing w:before="70" w:line="192" w:lineRule="auto"/>
        <w:ind w:left="7"/>
        <w:rPr>
          <w:spacing w:val="3"/>
        </w:rPr>
      </w:pPr>
    </w:p>
    <w:p w14:paraId="2D31F1FB">
      <w:pPr>
        <w:pStyle w:val="2"/>
        <w:spacing w:before="70" w:line="192" w:lineRule="auto"/>
        <w:rPr>
          <w:spacing w:val="3"/>
        </w:rPr>
      </w:pPr>
    </w:p>
    <w:p w14:paraId="28B62713">
      <w:pPr>
        <w:pStyle w:val="2"/>
        <w:spacing w:before="70" w:line="192" w:lineRule="auto"/>
        <w:ind w:left="7"/>
        <w:rPr>
          <w:spacing w:val="3"/>
        </w:rPr>
      </w:pPr>
    </w:p>
    <w:p w14:paraId="22F285E0">
      <w:pPr>
        <w:pStyle w:val="2"/>
        <w:spacing w:before="271" w:line="188" w:lineRule="auto"/>
        <w:ind w:left="9"/>
        <w:rPr>
          <w:sz w:val="30"/>
          <w:szCs w:val="30"/>
        </w:rPr>
      </w:pPr>
      <w:r>
        <w:rPr>
          <w:spacing w:val="-1"/>
          <w:sz w:val="30"/>
          <w:szCs w:val="30"/>
        </w:rPr>
        <w:t>200 Hour</w:t>
      </w:r>
    </w:p>
    <w:p w14:paraId="66A96512">
      <w:pPr>
        <w:spacing w:line="424" w:lineRule="auto"/>
        <w:rPr>
          <w:rFonts w:ascii="Arial"/>
          <w:sz w:val="21"/>
        </w:rPr>
      </w:pPr>
    </w:p>
    <w:p w14:paraId="25671193">
      <w:pPr>
        <w:pStyle w:val="2"/>
        <w:spacing w:before="69" w:line="188" w:lineRule="auto"/>
        <w:ind w:left="12"/>
      </w:pPr>
      <w:r>
        <w:rPr>
          <w:b/>
          <w:bCs/>
          <w:spacing w:val="-1"/>
        </w:rPr>
        <w:t>Check spark plugs and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gap</w:t>
      </w:r>
    </w:p>
    <w:p w14:paraId="50DB3879">
      <w:pPr>
        <w:pStyle w:val="2"/>
        <w:spacing w:before="55" w:line="192" w:lineRule="auto"/>
      </w:pPr>
      <w:r>
        <w:t>Notes: See engine operator's manual</w:t>
      </w:r>
      <w:r>
        <w:rPr>
          <w:spacing w:val="10"/>
        </w:rPr>
        <w:t xml:space="preserve"> </w:t>
      </w:r>
      <w:r>
        <w:t>for instr</w:t>
      </w:r>
      <w:r>
        <w:rPr>
          <w:spacing w:val="-1"/>
        </w:rPr>
        <w:t>uctions.</w:t>
      </w:r>
    </w:p>
    <w:p w14:paraId="3AC249F2">
      <w:pPr>
        <w:spacing w:line="270" w:lineRule="auto"/>
        <w:rPr>
          <w:rFonts w:ascii="Arial"/>
          <w:sz w:val="21"/>
        </w:rPr>
      </w:pPr>
    </w:p>
    <w:p w14:paraId="70FE58CF">
      <w:pPr>
        <w:spacing w:line="270" w:lineRule="auto"/>
        <w:rPr>
          <w:rFonts w:ascii="Arial"/>
          <w:sz w:val="21"/>
        </w:rPr>
      </w:pPr>
    </w:p>
    <w:p w14:paraId="42ADCAC3">
      <w:pPr>
        <w:pStyle w:val="2"/>
        <w:spacing w:before="70" w:line="189" w:lineRule="auto"/>
        <w:ind w:left="12"/>
      </w:pPr>
      <w:r>
        <w:rPr>
          <w:b/>
          <w:bCs/>
          <w:spacing w:val="-1"/>
        </w:rPr>
        <w:t>Change Oil Filter</w:t>
      </w:r>
    </w:p>
    <w:p w14:paraId="0AA6D877">
      <w:pPr>
        <w:pStyle w:val="2"/>
        <w:spacing w:before="55" w:line="192" w:lineRule="auto"/>
        <w:ind w:left="11"/>
      </w:pPr>
      <w:r>
        <w:t>Change oil filter ev</w:t>
      </w:r>
      <w:r>
        <w:rPr>
          <w:spacing w:val="-1"/>
        </w:rPr>
        <w:t>ery 200</w:t>
      </w:r>
      <w:r>
        <w:rPr>
          <w:spacing w:val="1"/>
        </w:rPr>
        <w:t xml:space="preserve"> </w:t>
      </w:r>
      <w:r>
        <w:rPr>
          <w:spacing w:val="-1"/>
        </w:rPr>
        <w:t>hours.</w:t>
      </w:r>
    </w:p>
    <w:p w14:paraId="4C23B01B">
      <w:pPr>
        <w:spacing w:line="269" w:lineRule="auto"/>
        <w:rPr>
          <w:rFonts w:ascii="Arial"/>
          <w:sz w:val="21"/>
        </w:rPr>
      </w:pPr>
    </w:p>
    <w:p w14:paraId="410A8B88">
      <w:pPr>
        <w:spacing w:line="269" w:lineRule="auto"/>
        <w:rPr>
          <w:rFonts w:ascii="Arial"/>
          <w:sz w:val="21"/>
        </w:rPr>
      </w:pPr>
    </w:p>
    <w:p w14:paraId="6AEC1898">
      <w:pPr>
        <w:spacing w:line="269" w:lineRule="auto"/>
        <w:rPr>
          <w:rFonts w:ascii="Arial"/>
          <w:sz w:val="21"/>
        </w:rPr>
      </w:pPr>
    </w:p>
    <w:p w14:paraId="76C0ECB0">
      <w:pPr>
        <w:spacing w:line="269" w:lineRule="auto"/>
        <w:rPr>
          <w:rFonts w:ascii="Arial"/>
          <w:sz w:val="21"/>
        </w:rPr>
      </w:pPr>
    </w:p>
    <w:p w14:paraId="22520417">
      <w:pPr>
        <w:spacing w:line="269" w:lineRule="auto"/>
        <w:rPr>
          <w:rFonts w:ascii="Arial"/>
          <w:sz w:val="21"/>
        </w:rPr>
      </w:pPr>
    </w:p>
    <w:p w14:paraId="7EE7C30D">
      <w:pPr>
        <w:pStyle w:val="2"/>
        <w:spacing w:before="70" w:line="188" w:lineRule="auto"/>
        <w:ind w:left="4431"/>
      </w:pPr>
      <w:r>
        <w:rPr>
          <w:spacing w:val="-3"/>
        </w:rPr>
        <w:t>25</w:t>
      </w:r>
    </w:p>
    <w:p w14:paraId="5DBA14B1">
      <w:pPr>
        <w:spacing w:line="188" w:lineRule="auto"/>
        <w:sectPr>
          <w:footerReference r:id="rId29" w:type="default"/>
          <w:pgSz w:w="11906" w:h="16838"/>
          <w:pgMar w:top="1157" w:right="1104" w:bottom="400" w:left="1413" w:header="0" w:footer="0" w:gutter="0"/>
          <w:cols w:space="720" w:num="1"/>
        </w:sectPr>
      </w:pPr>
    </w:p>
    <w:p w14:paraId="01A9C81A">
      <w:pPr>
        <w:pStyle w:val="2"/>
        <w:spacing w:before="38" w:line="189" w:lineRule="auto"/>
        <w:ind w:left="4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250 Hour</w:t>
      </w:r>
    </w:p>
    <w:p w14:paraId="4DA6BACE">
      <w:pPr>
        <w:spacing w:line="184" w:lineRule="exact"/>
      </w:pPr>
    </w:p>
    <w:tbl>
      <w:tblPr>
        <w:tblStyle w:val="5"/>
        <w:tblW w:w="9669" w:type="dxa"/>
        <w:tblInd w:w="24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4"/>
        <w:gridCol w:w="4956"/>
        <w:gridCol w:w="2849"/>
      </w:tblGrid>
      <w:tr w14:paraId="6CEF2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864" w:type="dxa"/>
            <w:vAlign w:val="top"/>
          </w:tcPr>
          <w:p w14:paraId="1B5003D7">
            <w:pPr>
              <w:pStyle w:val="6"/>
              <w:spacing w:before="196" w:line="189" w:lineRule="auto"/>
              <w:ind w:left="479"/>
            </w:pPr>
            <w:r>
              <w:rPr>
                <w:b/>
                <w:bCs/>
                <w:spacing w:val="-1"/>
              </w:rPr>
              <w:t>Location</w:t>
            </w:r>
          </w:p>
        </w:tc>
        <w:tc>
          <w:tcPr>
            <w:tcW w:w="4956" w:type="dxa"/>
            <w:vAlign w:val="top"/>
          </w:tcPr>
          <w:p w14:paraId="28B0C72F">
            <w:pPr>
              <w:pStyle w:val="6"/>
              <w:spacing w:before="201" w:line="185" w:lineRule="auto"/>
              <w:ind w:left="2229"/>
            </w:pPr>
            <w:r>
              <w:rPr>
                <w:b/>
                <w:bCs/>
                <w:spacing w:val="-2"/>
              </w:rPr>
              <w:t>Task</w:t>
            </w:r>
          </w:p>
        </w:tc>
        <w:tc>
          <w:tcPr>
            <w:tcW w:w="2849" w:type="dxa"/>
            <w:vAlign w:val="top"/>
          </w:tcPr>
          <w:p w14:paraId="61A24664">
            <w:pPr>
              <w:pStyle w:val="6"/>
              <w:spacing w:before="201" w:line="185" w:lineRule="auto"/>
              <w:ind w:left="1136"/>
            </w:pPr>
            <w:r>
              <w:rPr>
                <w:b/>
                <w:bCs/>
                <w:spacing w:val="-1"/>
              </w:rPr>
              <w:t>Notes</w:t>
            </w:r>
          </w:p>
        </w:tc>
      </w:tr>
      <w:tr w14:paraId="06FE4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64" w:type="dxa"/>
            <w:vMerge w:val="restart"/>
            <w:tcBorders>
              <w:bottom w:val="nil"/>
            </w:tcBorders>
            <w:vAlign w:val="top"/>
          </w:tcPr>
          <w:p w14:paraId="4552AB23">
            <w:pPr>
              <w:spacing w:line="266" w:lineRule="auto"/>
              <w:rPr>
                <w:rFonts w:ascii="Arial"/>
                <w:sz w:val="21"/>
              </w:rPr>
            </w:pPr>
          </w:p>
          <w:p w14:paraId="492D0BB5">
            <w:pPr>
              <w:pStyle w:val="6"/>
              <w:spacing w:before="69" w:line="189" w:lineRule="auto"/>
              <w:ind w:left="234"/>
            </w:pPr>
            <w:r>
              <w:rPr>
                <w:b/>
                <w:bCs/>
                <w:spacing w:val="-1"/>
              </w:rPr>
              <w:t>Traction Unit</w:t>
            </w:r>
          </w:p>
        </w:tc>
        <w:tc>
          <w:tcPr>
            <w:tcW w:w="4956" w:type="dxa"/>
            <w:vAlign w:val="top"/>
          </w:tcPr>
          <w:p w14:paraId="7EB386FF">
            <w:pPr>
              <w:pStyle w:val="6"/>
              <w:spacing w:before="207" w:line="185" w:lineRule="auto"/>
              <w:ind w:left="14"/>
            </w:pPr>
            <w:r>
              <w:t>Change hydraulic flu</w:t>
            </w:r>
            <w:r>
              <w:rPr>
                <w:spacing w:val="-1"/>
              </w:rPr>
              <w:t>id filter</w:t>
            </w:r>
          </w:p>
        </w:tc>
        <w:tc>
          <w:tcPr>
            <w:tcW w:w="2849" w:type="dxa"/>
            <w:vAlign w:val="top"/>
          </w:tcPr>
          <w:p w14:paraId="4E3DA6AD">
            <w:pPr>
              <w:rPr>
                <w:rFonts w:ascii="Arial"/>
                <w:sz w:val="21"/>
              </w:rPr>
            </w:pPr>
          </w:p>
        </w:tc>
      </w:tr>
      <w:tr w14:paraId="020B2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864" w:type="dxa"/>
            <w:vMerge w:val="continue"/>
            <w:tcBorders>
              <w:top w:val="nil"/>
            </w:tcBorders>
            <w:vAlign w:val="top"/>
          </w:tcPr>
          <w:p w14:paraId="2DB11EF1">
            <w:pPr>
              <w:rPr>
                <w:rFonts w:ascii="Arial"/>
                <w:sz w:val="21"/>
              </w:rPr>
            </w:pPr>
          </w:p>
        </w:tc>
        <w:tc>
          <w:tcPr>
            <w:tcW w:w="4956" w:type="dxa"/>
            <w:vAlign w:val="top"/>
          </w:tcPr>
          <w:p w14:paraId="5C3CDE4A">
            <w:pPr>
              <w:pStyle w:val="6"/>
              <w:spacing w:before="117" w:line="192" w:lineRule="auto"/>
              <w:ind w:left="14"/>
            </w:pPr>
            <w:r>
              <w:rPr>
                <w:spacing w:val="-1"/>
              </w:rPr>
              <w:t>Change air filter, check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inner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element</w:t>
            </w:r>
          </w:p>
        </w:tc>
        <w:tc>
          <w:tcPr>
            <w:tcW w:w="2849" w:type="dxa"/>
            <w:vAlign w:val="top"/>
          </w:tcPr>
          <w:p w14:paraId="17A9ABA3">
            <w:pPr>
              <w:rPr>
                <w:rFonts w:ascii="Arial"/>
                <w:sz w:val="21"/>
              </w:rPr>
            </w:pPr>
          </w:p>
        </w:tc>
      </w:tr>
    </w:tbl>
    <w:p w14:paraId="7DFA2CEB">
      <w:pPr>
        <w:spacing w:line="309" w:lineRule="auto"/>
        <w:rPr>
          <w:rFonts w:ascii="Arial"/>
          <w:sz w:val="21"/>
        </w:rPr>
      </w:pPr>
    </w:p>
    <w:p w14:paraId="7A83A6BB">
      <w:pPr>
        <w:spacing w:line="310" w:lineRule="auto"/>
        <w:rPr>
          <w:rFonts w:ascii="Arial"/>
          <w:sz w:val="21"/>
        </w:rPr>
      </w:pPr>
    </w:p>
    <w:p w14:paraId="2905B692">
      <w:pPr>
        <w:pStyle w:val="2"/>
        <w:spacing w:before="81" w:line="193" w:lineRule="auto"/>
        <w:ind w:left="8"/>
        <w:rPr>
          <w:sz w:val="28"/>
          <w:szCs w:val="28"/>
        </w:rPr>
      </w:pPr>
      <w:r>
        <w:rPr>
          <w:sz w:val="28"/>
          <w:szCs w:val="28"/>
        </w:rPr>
        <w:t>Change Hydraulic oil filter</w:t>
      </w:r>
      <w:r>
        <w:rPr>
          <w:spacing w:val="-1"/>
          <w:sz w:val="28"/>
          <w:szCs w:val="28"/>
        </w:rPr>
        <w:t xml:space="preserve"> (see </w:t>
      </w:r>
      <w:r>
        <w:rPr>
          <w:rFonts w:hint="eastAsia" w:eastAsia="宋体"/>
          <w:spacing w:val="-1"/>
          <w:sz w:val="28"/>
          <w:szCs w:val="28"/>
          <w:lang w:val="en-US" w:eastAsia="zh-CN"/>
        </w:rPr>
        <w:t>left</w:t>
      </w:r>
      <w:r>
        <w:rPr>
          <w:spacing w:val="-1"/>
          <w:sz w:val="28"/>
          <w:szCs w:val="28"/>
        </w:rPr>
        <w:t xml:space="preserve"> picture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1) </w:t>
      </w:r>
      <w:r>
        <w:rPr>
          <w:rFonts w:hint="eastAsia" w:eastAsia="宋体"/>
          <w:spacing w:val="-1"/>
          <w:sz w:val="28"/>
          <w:szCs w:val="28"/>
          <w:lang w:val="en-US" w:eastAsia="zh-CN"/>
        </w:rPr>
        <w:t xml:space="preserve">and  Rotating pipeline filter </w:t>
      </w:r>
      <w:r>
        <w:rPr>
          <w:spacing w:val="-1"/>
          <w:sz w:val="28"/>
          <w:szCs w:val="28"/>
        </w:rPr>
        <w:t xml:space="preserve">(see </w:t>
      </w:r>
      <w:r>
        <w:rPr>
          <w:rFonts w:hint="eastAsia" w:eastAsia="宋体"/>
          <w:spacing w:val="-1"/>
          <w:sz w:val="28"/>
          <w:szCs w:val="28"/>
          <w:lang w:val="en-US" w:eastAsia="zh-CN"/>
        </w:rPr>
        <w:t>right</w:t>
      </w:r>
      <w:r>
        <w:rPr>
          <w:spacing w:val="-1"/>
          <w:sz w:val="28"/>
          <w:szCs w:val="28"/>
        </w:rPr>
        <w:t xml:space="preserve"> picture</w:t>
      </w:r>
      <w:r>
        <w:rPr>
          <w:spacing w:val="28"/>
          <w:sz w:val="28"/>
          <w:szCs w:val="28"/>
        </w:rPr>
        <w:t xml:space="preserve"> </w:t>
      </w:r>
      <w:r>
        <w:rPr>
          <w:rFonts w:hint="eastAsia" w:eastAsia="宋体"/>
          <w:spacing w:val="-1"/>
          <w:sz w:val="28"/>
          <w:szCs w:val="28"/>
          <w:lang w:val="en-US" w:eastAsia="zh-CN"/>
        </w:rPr>
        <w:t>2</w:t>
      </w:r>
      <w:r>
        <w:rPr>
          <w:spacing w:val="-1"/>
          <w:sz w:val="28"/>
          <w:szCs w:val="28"/>
        </w:rPr>
        <w:t>) every 250 hours.</w:t>
      </w:r>
    </w:p>
    <w:p w14:paraId="2C6A5820">
      <w:pPr>
        <w:spacing w:line="292" w:lineRule="auto"/>
        <w:rPr>
          <w:rFonts w:ascii="Arial"/>
          <w:sz w:val="21"/>
        </w:rPr>
      </w:pPr>
    </w:p>
    <w:p w14:paraId="787230D4">
      <w:pPr>
        <w:spacing w:line="293" w:lineRule="auto"/>
        <w:rPr>
          <w:rFonts w:ascii="Arial"/>
          <w:sz w:val="21"/>
        </w:rPr>
      </w:pPr>
    </w:p>
    <w:p w14:paraId="587D7EC4">
      <w:pPr>
        <w:spacing w:before="42"/>
      </w:pPr>
      <w:r>
        <w:rPr>
          <w:rFonts w:hint="eastAsia" w:ascii="Arial" w:eastAsia="宋体"/>
          <w:sz w:val="21"/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8890</wp:posOffset>
            </wp:positionV>
            <wp:extent cx="2131695" cy="2753360"/>
            <wp:effectExtent l="0" t="0" r="1905" b="8890"/>
            <wp:wrapNone/>
            <wp:docPr id="65" name="图片 65" descr="1fc2bfb9e0c38c11fc668187c800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fc2bfb9e0c38c11fc668187c800c7c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eastAsia="宋体"/>
          <w:sz w:val="21"/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104775</wp:posOffset>
            </wp:positionV>
            <wp:extent cx="2231390" cy="2346325"/>
            <wp:effectExtent l="0" t="0" r="16510" b="15875"/>
            <wp:wrapNone/>
            <wp:docPr id="64" name="图片 64" descr="4ded027e809718da98f20736bc04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4ded027e809718da98f20736bc047a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FF634">
      <w:pPr>
        <w:spacing w:before="41"/>
        <w:rPr>
          <w:rFonts w:hint="eastAsia" w:eastAsia="宋体"/>
          <w:lang w:eastAsia="zh-CN"/>
        </w:rPr>
      </w:pPr>
    </w:p>
    <w:p w14:paraId="5109E50E">
      <w:pPr>
        <w:spacing w:line="251" w:lineRule="auto"/>
        <w:rPr>
          <w:rFonts w:ascii="Arial"/>
          <w:sz w:val="21"/>
        </w:rPr>
      </w:pPr>
    </w:p>
    <w:p w14:paraId="1823D3F8">
      <w:pPr>
        <w:spacing w:line="251" w:lineRule="auto"/>
        <w:rPr>
          <w:rFonts w:ascii="Arial"/>
          <w:sz w:val="21"/>
        </w:rPr>
      </w:pPr>
    </w:p>
    <w:p w14:paraId="24FA34FA">
      <w:pPr>
        <w:spacing w:line="251" w:lineRule="auto"/>
        <w:rPr>
          <w:rFonts w:ascii="Arial"/>
          <w:sz w:val="21"/>
        </w:rPr>
      </w:pPr>
    </w:p>
    <w:p w14:paraId="57274152">
      <w:pPr>
        <w:spacing w:line="251" w:lineRule="auto"/>
        <w:rPr>
          <w:rFonts w:hint="eastAsia" w:ascii="Arial" w:eastAsia="宋体"/>
          <w:sz w:val="21"/>
          <w:lang w:eastAsia="zh-CN"/>
        </w:rPr>
      </w:pPr>
    </w:p>
    <w:p w14:paraId="375A09F3">
      <w:pPr>
        <w:spacing w:line="251" w:lineRule="auto"/>
        <w:rPr>
          <w:rFonts w:ascii="Arial"/>
          <w:sz w:val="21"/>
        </w:rPr>
      </w:pPr>
    </w:p>
    <w:p w14:paraId="29D6E944">
      <w:pPr>
        <w:spacing w:line="251" w:lineRule="auto"/>
        <w:rPr>
          <w:rFonts w:ascii="Arial"/>
          <w:sz w:val="21"/>
        </w:rPr>
      </w:pPr>
    </w:p>
    <w:p w14:paraId="07B4788E">
      <w:pPr>
        <w:spacing w:line="251" w:lineRule="auto"/>
        <w:rPr>
          <w:rFonts w:ascii="Arial"/>
          <w:sz w:val="21"/>
        </w:rPr>
      </w:pPr>
    </w:p>
    <w:p w14:paraId="57B93017">
      <w:pPr>
        <w:spacing w:line="251" w:lineRule="auto"/>
        <w:rPr>
          <w:rFonts w:hint="eastAsia" w:ascii="Arial" w:eastAsia="宋体"/>
          <w:sz w:val="21"/>
          <w:lang w:eastAsia="zh-CN"/>
        </w:rPr>
      </w:pPr>
    </w:p>
    <w:p w14:paraId="72445871">
      <w:pPr>
        <w:spacing w:line="251" w:lineRule="auto"/>
        <w:rPr>
          <w:rFonts w:ascii="Arial"/>
          <w:sz w:val="21"/>
        </w:rPr>
      </w:pPr>
    </w:p>
    <w:p w14:paraId="64DBBE76">
      <w:pPr>
        <w:spacing w:line="251" w:lineRule="auto"/>
        <w:rPr>
          <w:rFonts w:ascii="Arial"/>
          <w:sz w:val="21"/>
        </w:rPr>
      </w:pPr>
    </w:p>
    <w:p w14:paraId="46121C37">
      <w:pPr>
        <w:spacing w:line="251" w:lineRule="auto"/>
        <w:rPr>
          <w:rFonts w:ascii="Arial"/>
          <w:sz w:val="21"/>
        </w:rPr>
      </w:pPr>
    </w:p>
    <w:p w14:paraId="07C36806">
      <w:pPr>
        <w:spacing w:line="251" w:lineRule="auto"/>
        <w:rPr>
          <w:rFonts w:ascii="Arial"/>
          <w:sz w:val="21"/>
        </w:rPr>
      </w:pPr>
    </w:p>
    <w:p w14:paraId="33FEFB4B">
      <w:pPr>
        <w:spacing w:line="251" w:lineRule="auto"/>
        <w:rPr>
          <w:rFonts w:ascii="Arial"/>
          <w:sz w:val="21"/>
        </w:rPr>
      </w:pPr>
    </w:p>
    <w:p w14:paraId="46CC54FD">
      <w:pPr>
        <w:spacing w:line="251" w:lineRule="auto"/>
        <w:rPr>
          <w:rFonts w:ascii="Arial"/>
          <w:sz w:val="21"/>
        </w:rPr>
      </w:pPr>
    </w:p>
    <w:p w14:paraId="55818FFB">
      <w:pPr>
        <w:spacing w:line="251" w:lineRule="auto"/>
        <w:rPr>
          <w:rFonts w:ascii="Arial"/>
          <w:sz w:val="21"/>
        </w:rPr>
      </w:pPr>
    </w:p>
    <w:p w14:paraId="4D85326A">
      <w:pPr>
        <w:spacing w:line="252" w:lineRule="auto"/>
        <w:rPr>
          <w:rFonts w:ascii="Arial"/>
          <w:sz w:val="21"/>
        </w:rPr>
      </w:pPr>
    </w:p>
    <w:p w14:paraId="3571B7C4">
      <w:pPr>
        <w:pStyle w:val="2"/>
        <w:spacing w:before="81" w:line="193" w:lineRule="auto"/>
        <w:ind w:left="8"/>
        <w:rPr>
          <w:sz w:val="28"/>
          <w:szCs w:val="28"/>
        </w:rPr>
      </w:pPr>
      <w:r>
        <w:rPr>
          <w:sz w:val="28"/>
          <w:szCs w:val="28"/>
        </w:rPr>
        <w:t>Change Hydraulic oil return filte</w:t>
      </w:r>
      <w:r>
        <w:rPr>
          <w:spacing w:val="-1"/>
          <w:sz w:val="28"/>
          <w:szCs w:val="28"/>
        </w:rPr>
        <w:t>r (see left picture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1) every 250 hours.</w:t>
      </w:r>
    </w:p>
    <w:p w14:paraId="1F4293B3">
      <w:pPr>
        <w:spacing w:line="255" w:lineRule="auto"/>
        <w:rPr>
          <w:rFonts w:ascii="Arial"/>
          <w:sz w:val="21"/>
        </w:rPr>
      </w:pPr>
    </w:p>
    <w:p w14:paraId="3C072643">
      <w:pPr>
        <w:spacing w:line="255" w:lineRule="auto"/>
        <w:rPr>
          <w:rFonts w:ascii="Arial"/>
          <w:sz w:val="21"/>
        </w:rPr>
      </w:pPr>
    </w:p>
    <w:p w14:paraId="3512874D">
      <w:pPr>
        <w:spacing w:line="256" w:lineRule="auto"/>
        <w:rPr>
          <w:rFonts w:ascii="Arial"/>
          <w:sz w:val="21"/>
        </w:rPr>
      </w:pPr>
    </w:p>
    <w:p w14:paraId="698AD6EE">
      <w:pPr>
        <w:spacing w:line="323" w:lineRule="auto"/>
        <w:rPr>
          <w:rFonts w:ascii="Arial"/>
          <w:sz w:val="21"/>
        </w:rPr>
      </w:pPr>
    </w:p>
    <w:p w14:paraId="3C1CE26A">
      <w:pPr>
        <w:spacing w:line="324" w:lineRule="auto"/>
        <w:rPr>
          <w:rFonts w:ascii="Arial"/>
          <w:sz w:val="21"/>
        </w:rPr>
      </w:pPr>
    </w:p>
    <w:p w14:paraId="541BCEB0">
      <w:pPr>
        <w:pStyle w:val="2"/>
        <w:spacing w:before="81" w:line="189" w:lineRule="auto"/>
        <w:ind w:left="7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500 Hour</w:t>
      </w:r>
    </w:p>
    <w:p w14:paraId="4D406E95">
      <w:pPr>
        <w:spacing w:line="248" w:lineRule="auto"/>
        <w:rPr>
          <w:rFonts w:ascii="Arial"/>
          <w:sz w:val="21"/>
        </w:rPr>
      </w:pPr>
    </w:p>
    <w:p w14:paraId="53E3DEC9">
      <w:pPr>
        <w:pStyle w:val="2"/>
        <w:spacing w:before="69" w:line="189" w:lineRule="auto"/>
        <w:ind w:left="7"/>
      </w:pPr>
      <w:r>
        <w:rPr>
          <w:b/>
          <w:bCs/>
          <w:spacing w:val="-1"/>
        </w:rPr>
        <w:t>Change Hydraulic Oil</w:t>
      </w:r>
    </w:p>
    <w:p w14:paraId="11EFB842">
      <w:pPr>
        <w:pStyle w:val="2"/>
        <w:spacing w:before="79" w:line="229" w:lineRule="auto"/>
        <w:ind w:left="6" w:right="3508"/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168275</wp:posOffset>
            </wp:positionV>
            <wp:extent cx="2138045" cy="2458720"/>
            <wp:effectExtent l="0" t="0" r="14605" b="1778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Change hydraulic fluid every 5</w:t>
      </w:r>
      <w:r>
        <w:rPr>
          <w:spacing w:val="-1"/>
        </w:rPr>
        <w:t>00 hours. Drain fluid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rPr>
          <w:spacing w:val="-1"/>
        </w:rPr>
        <w:t>drain</w:t>
      </w:r>
      <w:r>
        <w:rPr>
          <w:spacing w:val="2"/>
        </w:rPr>
        <w:t xml:space="preserve"> </w:t>
      </w:r>
      <w:r>
        <w:rPr>
          <w:spacing w:val="-1"/>
        </w:rPr>
        <w:t>port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t xml:space="preserve"> </w:t>
      </w:r>
      <w:r>
        <w:rPr>
          <w:spacing w:val="-1"/>
        </w:rPr>
        <w:t>and add hydraulic oil from port</w:t>
      </w:r>
      <w:r>
        <w:rPr>
          <w:spacing w:val="44"/>
        </w:rPr>
        <w:t xml:space="preserve"> </w:t>
      </w:r>
      <w:r>
        <w:rPr>
          <w:spacing w:val="-1"/>
        </w:rPr>
        <w:t>1 until fluid</w:t>
      </w:r>
      <w:r>
        <w:rPr>
          <w:spacing w:val="6"/>
        </w:rPr>
        <w:t xml:space="preserve"> </w:t>
      </w:r>
      <w:r>
        <w:rPr>
          <w:spacing w:val="-1"/>
        </w:rPr>
        <w:t>level is</w:t>
      </w:r>
      <w:r>
        <w:t xml:space="preserve"> </w:t>
      </w:r>
      <w:r>
        <w:rPr>
          <w:spacing w:val="-1"/>
        </w:rPr>
        <w:t>between</w:t>
      </w:r>
      <w:r>
        <w:rPr>
          <w:spacing w:val="3"/>
        </w:rPr>
        <w:t xml:space="preserve"> </w:t>
      </w:r>
      <w:r>
        <w:rPr>
          <w:spacing w:val="-1"/>
        </w:rPr>
        <w:t>the</w:t>
      </w:r>
    </w:p>
    <w:p w14:paraId="7792FAF3">
      <w:pPr>
        <w:pStyle w:val="2"/>
        <w:spacing w:before="76" w:line="192" w:lineRule="auto"/>
      </w:pPr>
      <w:r>
        <w:rPr>
          <w:spacing w:val="-2"/>
        </w:rPr>
        <w:t>mark</w:t>
      </w:r>
      <w:r>
        <w:rPr>
          <w:spacing w:val="29"/>
        </w:rPr>
        <w:t xml:space="preserve"> </w:t>
      </w:r>
      <w:r>
        <w:rPr>
          <w:spacing w:val="-2"/>
        </w:rPr>
        <w:t>1 and 2</w:t>
      </w:r>
      <w:r>
        <w:rPr>
          <w:spacing w:val="8"/>
        </w:rPr>
        <w:t xml:space="preserve"> </w:t>
      </w:r>
      <w:r>
        <w:rPr>
          <w:spacing w:val="-2"/>
        </w:rPr>
        <w:t>on the</w:t>
      </w:r>
      <w:r>
        <w:rPr>
          <w:spacing w:val="8"/>
        </w:rPr>
        <w:t xml:space="preserve"> </w:t>
      </w:r>
      <w:r>
        <w:rPr>
          <w:spacing w:val="-2"/>
        </w:rPr>
        <w:t>oil</w:t>
      </w:r>
      <w:r>
        <w:rPr>
          <w:spacing w:val="7"/>
        </w:rPr>
        <w:t xml:space="preserve"> </w:t>
      </w:r>
      <w:r>
        <w:rPr>
          <w:spacing w:val="-2"/>
        </w:rPr>
        <w:t>ga</w:t>
      </w:r>
      <w:r>
        <w:rPr>
          <w:spacing w:val="-3"/>
        </w:rPr>
        <w:t>uge.</w:t>
      </w:r>
    </w:p>
    <w:p w14:paraId="638FBB78">
      <w:pPr>
        <w:spacing w:line="249" w:lineRule="auto"/>
        <w:rPr>
          <w:rFonts w:ascii="Arial"/>
          <w:sz w:val="21"/>
        </w:rPr>
      </w:pPr>
    </w:p>
    <w:p w14:paraId="16D80958">
      <w:pPr>
        <w:spacing w:line="249" w:lineRule="auto"/>
        <w:rPr>
          <w:rFonts w:ascii="Arial"/>
          <w:sz w:val="21"/>
        </w:rPr>
      </w:pPr>
    </w:p>
    <w:p w14:paraId="5C185A28">
      <w:pPr>
        <w:spacing w:line="249" w:lineRule="auto"/>
        <w:rPr>
          <w:rFonts w:ascii="Arial"/>
          <w:sz w:val="21"/>
        </w:rPr>
      </w:pPr>
      <w:bookmarkStart w:id="38" w:name="_GoBack"/>
      <w:bookmarkEnd w:id="38"/>
    </w:p>
    <w:p w14:paraId="3A06AA65">
      <w:pPr>
        <w:spacing w:line="249" w:lineRule="auto"/>
        <w:rPr>
          <w:rFonts w:ascii="Arial"/>
          <w:sz w:val="21"/>
        </w:rPr>
      </w:pPr>
    </w:p>
    <w:p w14:paraId="3A643803">
      <w:pPr>
        <w:spacing w:line="249" w:lineRule="auto"/>
        <w:rPr>
          <w:rFonts w:ascii="Arial"/>
          <w:sz w:val="21"/>
        </w:rPr>
      </w:pPr>
    </w:p>
    <w:p w14:paraId="663D352E">
      <w:pPr>
        <w:spacing w:line="249" w:lineRule="auto"/>
        <w:rPr>
          <w:rFonts w:ascii="Arial"/>
          <w:sz w:val="21"/>
        </w:rPr>
      </w:pPr>
    </w:p>
    <w:p w14:paraId="00B250D3">
      <w:pPr>
        <w:spacing w:line="249" w:lineRule="auto"/>
        <w:rPr>
          <w:rFonts w:ascii="Arial"/>
          <w:sz w:val="21"/>
        </w:rPr>
      </w:pPr>
    </w:p>
    <w:p w14:paraId="0757878F">
      <w:pPr>
        <w:spacing w:line="249" w:lineRule="auto"/>
        <w:rPr>
          <w:rFonts w:ascii="Arial"/>
          <w:sz w:val="21"/>
        </w:rPr>
      </w:pPr>
    </w:p>
    <w:p w14:paraId="6FD8DD3B">
      <w:pPr>
        <w:spacing w:line="249" w:lineRule="auto"/>
        <w:rPr>
          <w:rFonts w:ascii="Arial"/>
          <w:sz w:val="21"/>
        </w:rPr>
      </w:pPr>
    </w:p>
    <w:p w14:paraId="0E90C82C">
      <w:pPr>
        <w:spacing w:line="249" w:lineRule="auto"/>
        <w:rPr>
          <w:rFonts w:ascii="Arial"/>
          <w:sz w:val="21"/>
        </w:rPr>
      </w:pPr>
    </w:p>
    <w:p w14:paraId="73968177">
      <w:pPr>
        <w:spacing w:line="250" w:lineRule="auto"/>
        <w:rPr>
          <w:rFonts w:ascii="Arial"/>
          <w:sz w:val="21"/>
        </w:rPr>
      </w:pPr>
    </w:p>
    <w:p w14:paraId="0C7D7908">
      <w:pPr>
        <w:pStyle w:val="2"/>
        <w:spacing w:before="69" w:line="188" w:lineRule="auto"/>
        <w:ind w:left="4584"/>
      </w:pPr>
      <w:r>
        <w:rPr>
          <w:spacing w:val="-3"/>
        </w:rPr>
        <w:t>26</w:t>
      </w:r>
    </w:p>
    <w:p w14:paraId="3311F6B1">
      <w:pPr>
        <w:spacing w:line="188" w:lineRule="auto"/>
        <w:sectPr>
          <w:pgSz w:w="11906" w:h="16838"/>
          <w:pgMar w:top="1162" w:right="570" w:bottom="400" w:left="1417" w:header="0" w:footer="0" w:gutter="0"/>
          <w:cols w:space="720" w:num="1"/>
        </w:sectPr>
      </w:pPr>
    </w:p>
    <w:p w14:paraId="7CF1B59F">
      <w:pPr>
        <w:pStyle w:val="2"/>
        <w:spacing w:before="95" w:line="189" w:lineRule="auto"/>
        <w:ind w:left="55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200025</wp:posOffset>
            </wp:positionV>
            <wp:extent cx="1057910" cy="88519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88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</w:rPr>
        <w:t>Jump Start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Unit</w:t>
      </w:r>
    </w:p>
    <w:p w14:paraId="22D0CD3A">
      <w:pPr>
        <w:pStyle w:val="2"/>
        <w:spacing w:before="115" w:line="358" w:lineRule="auto"/>
        <w:ind w:left="1739" w:right="455" w:hanging="5"/>
      </w:pPr>
      <w:r>
        <w:rPr>
          <w:b/>
          <w:bCs/>
        </w:rPr>
        <w:t xml:space="preserve">Warning: </w:t>
      </w:r>
      <w:r>
        <w:t>Incorrect procedures could result in death, injury, or pr</w:t>
      </w:r>
      <w:r>
        <w:rPr>
          <w:spacing w:val="-1"/>
        </w:rPr>
        <w:t>operty</w:t>
      </w:r>
      <w:r>
        <w:t xml:space="preserve"> damage. Use equipment c</w:t>
      </w:r>
      <w:r>
        <w:rPr>
          <w:spacing w:val="-1"/>
        </w:rPr>
        <w:t>orrectly.</w:t>
      </w:r>
    </w:p>
    <w:p w14:paraId="21F69616">
      <w:pPr>
        <w:spacing w:line="419" w:lineRule="auto"/>
        <w:rPr>
          <w:rFonts w:ascii="Arial"/>
          <w:sz w:val="21"/>
        </w:rPr>
      </w:pPr>
    </w:p>
    <w:p w14:paraId="0D40AEE7">
      <w:pPr>
        <w:pStyle w:val="2"/>
        <w:spacing w:before="69" w:line="192" w:lineRule="auto"/>
        <w:ind w:left="80"/>
      </w:pPr>
      <w:r>
        <w:rPr>
          <w:spacing w:val="-3"/>
        </w:rPr>
        <w:t>1.</w:t>
      </w:r>
      <w:r>
        <w:rPr>
          <w:spacing w:val="13"/>
        </w:rPr>
        <w:t xml:space="preserve">   </w:t>
      </w:r>
      <w:r>
        <w:rPr>
          <w:spacing w:val="-3"/>
        </w:rPr>
        <w:t>Park on</w:t>
      </w:r>
      <w:r>
        <w:rPr>
          <w:spacing w:val="8"/>
        </w:rPr>
        <w:t xml:space="preserve"> </w:t>
      </w:r>
      <w:r>
        <w:rPr>
          <w:spacing w:val="-3"/>
        </w:rPr>
        <w:t>level</w:t>
      </w:r>
      <w:r>
        <w:rPr>
          <w:spacing w:val="11"/>
        </w:rPr>
        <w:t xml:space="preserve"> </w:t>
      </w:r>
      <w:r>
        <w:rPr>
          <w:spacing w:val="-3"/>
        </w:rPr>
        <w:t>area.</w:t>
      </w:r>
    </w:p>
    <w:p w14:paraId="61CB6709">
      <w:pPr>
        <w:pStyle w:val="2"/>
        <w:spacing w:before="55" w:line="192" w:lineRule="auto"/>
        <w:ind w:left="57"/>
      </w:pPr>
      <w:r>
        <w:rPr>
          <w:spacing w:val="-1"/>
        </w:rPr>
        <w:t>2.</w:t>
      </w:r>
      <w:r>
        <w:rPr>
          <w:spacing w:val="16"/>
        </w:rPr>
        <w:t xml:space="preserve">   </w:t>
      </w:r>
      <w:r>
        <w:rPr>
          <w:spacing w:val="-1"/>
        </w:rPr>
        <w:t>Put all drive</w:t>
      </w:r>
      <w:r>
        <w:rPr>
          <w:spacing w:val="10"/>
        </w:rPr>
        <w:t xml:space="preserve"> </w:t>
      </w:r>
      <w:r>
        <w:rPr>
          <w:spacing w:val="-1"/>
        </w:rPr>
        <w:t>controls in neutral</w:t>
      </w:r>
    </w:p>
    <w:p w14:paraId="658334D4">
      <w:pPr>
        <w:pStyle w:val="2"/>
        <w:spacing w:before="55" w:line="192" w:lineRule="auto"/>
        <w:ind w:left="62"/>
      </w:pPr>
      <w:r>
        <w:rPr>
          <w:spacing w:val="-1"/>
        </w:rPr>
        <w:t>3.</w:t>
      </w:r>
      <w:r>
        <w:rPr>
          <w:spacing w:val="14"/>
        </w:rPr>
        <w:t xml:space="preserve">   </w:t>
      </w:r>
      <w:r>
        <w:rPr>
          <w:spacing w:val="-1"/>
        </w:rPr>
        <w:t>Lower all emptied</w:t>
      </w:r>
      <w:r>
        <w:rPr>
          <w:spacing w:val="10"/>
        </w:rPr>
        <w:t xml:space="preserve"> </w:t>
      </w:r>
      <w:r>
        <w:rPr>
          <w:spacing w:val="-1"/>
        </w:rPr>
        <w:t>attachments.</w:t>
      </w:r>
    </w:p>
    <w:p w14:paraId="0165ED23">
      <w:pPr>
        <w:pStyle w:val="2"/>
        <w:spacing w:before="55" w:line="192" w:lineRule="auto"/>
        <w:ind w:left="56"/>
      </w:pPr>
      <w:r>
        <w:t>4.</w:t>
      </w:r>
      <w:r>
        <w:rPr>
          <w:spacing w:val="13"/>
        </w:rPr>
        <w:t xml:space="preserve">   </w:t>
      </w:r>
      <w:r>
        <w:t>Turn off</w:t>
      </w:r>
      <w:r>
        <w:rPr>
          <w:spacing w:val="-15"/>
        </w:rPr>
        <w:t xml:space="preserve"> </w:t>
      </w:r>
      <w:r>
        <w:t>all electrical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oads.</w:t>
      </w:r>
    </w:p>
    <w:p w14:paraId="0571A1F4">
      <w:pPr>
        <w:pStyle w:val="2"/>
        <w:spacing w:before="55" w:line="192" w:lineRule="auto"/>
        <w:ind w:left="64"/>
      </w:pPr>
      <w:r>
        <w:t>5.</w:t>
      </w:r>
      <w:r>
        <w:rPr>
          <w:spacing w:val="13"/>
        </w:rPr>
        <w:t xml:space="preserve">   </w:t>
      </w:r>
      <w:r>
        <w:t>Turn off</w:t>
      </w:r>
      <w:r>
        <w:rPr>
          <w:spacing w:val="-14"/>
        </w:rPr>
        <w:t xml:space="preserve"> </w:t>
      </w:r>
      <w:r>
        <w:t>engine and remove k</w:t>
      </w:r>
      <w:r>
        <w:rPr>
          <w:spacing w:val="-1"/>
        </w:rPr>
        <w:t>ey from</w:t>
      </w:r>
      <w:r>
        <w:rPr>
          <w:spacing w:val="10"/>
        </w:rPr>
        <w:t xml:space="preserve"> </w:t>
      </w:r>
      <w:r>
        <w:rPr>
          <w:spacing w:val="-1"/>
        </w:rPr>
        <w:t>ignition.</w:t>
      </w:r>
    </w:p>
    <w:p w14:paraId="254B2473">
      <w:pPr>
        <w:pStyle w:val="2"/>
        <w:spacing w:before="55" w:line="192" w:lineRule="auto"/>
        <w:ind w:left="63"/>
      </w:pPr>
      <w:r>
        <w:rPr>
          <w:spacing w:val="-1"/>
        </w:rPr>
        <w:t>6.</w:t>
      </w:r>
      <w:r>
        <w:rPr>
          <w:spacing w:val="14"/>
        </w:rPr>
        <w:t xml:space="preserve">   </w:t>
      </w:r>
      <w:r>
        <w:rPr>
          <w:spacing w:val="-1"/>
        </w:rPr>
        <w:t>Block wheels or tracks.</w:t>
      </w:r>
    </w:p>
    <w:p w14:paraId="7E6653B9">
      <w:pPr>
        <w:spacing w:before="21" w:line="1428" w:lineRule="exact"/>
      </w:pPr>
      <w:r>
        <w:rPr>
          <w:position w:val="-28"/>
        </w:rPr>
        <w:drawing>
          <wp:inline distT="0" distB="0" distL="0" distR="0">
            <wp:extent cx="1635125" cy="90678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35251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75DA">
      <w:pPr>
        <w:pStyle w:val="2"/>
        <w:spacing w:before="42" w:line="227" w:lineRule="auto"/>
        <w:ind w:left="1139" w:right="281" w:hanging="1085"/>
      </w:pPr>
      <w:r>
        <w:rPr>
          <w:b/>
          <w:bCs/>
        </w:rPr>
        <w:t xml:space="preserve">Warning: </w:t>
      </w:r>
      <w:r>
        <w:t>Explosion possible.</w:t>
      </w:r>
      <w:r>
        <w:rPr>
          <w:spacing w:val="15"/>
        </w:rPr>
        <w:t xml:space="preserve"> </w:t>
      </w:r>
      <w:r>
        <w:t>Serious injury or equipme</w:t>
      </w:r>
      <w:r>
        <w:rPr>
          <w:spacing w:val="-1"/>
        </w:rPr>
        <w:t>nt damage could occur. Be</w:t>
      </w:r>
      <w:r>
        <w:rPr>
          <w:spacing w:val="12"/>
        </w:rPr>
        <w:t xml:space="preserve"> </w:t>
      </w:r>
      <w:r>
        <w:rPr>
          <w:spacing w:val="-1"/>
        </w:rPr>
        <w:t>careful</w:t>
      </w:r>
      <w:r>
        <w:t xml:space="preserve"> </w:t>
      </w:r>
      <w:r>
        <w:rPr>
          <w:spacing w:val="-1"/>
        </w:rPr>
        <w:t>operation.</w:t>
      </w:r>
    </w:p>
    <w:p w14:paraId="439A7CE6">
      <w:pPr>
        <w:spacing w:line="425" w:lineRule="auto"/>
        <w:rPr>
          <w:rFonts w:ascii="Arial"/>
          <w:sz w:val="21"/>
        </w:rPr>
      </w:pPr>
    </w:p>
    <w:p w14:paraId="32CCF58D">
      <w:pPr>
        <w:pStyle w:val="2"/>
        <w:spacing w:before="69" w:line="189" w:lineRule="auto"/>
        <w:ind w:left="56"/>
      </w:pPr>
      <w:r>
        <w:rPr>
          <w:b/>
          <w:bCs/>
          <w:spacing w:val="-1"/>
        </w:rPr>
        <w:t>Notices:</w:t>
      </w:r>
    </w:p>
    <w:p w14:paraId="751D14D4">
      <w:pPr>
        <w:pStyle w:val="2"/>
        <w:spacing w:before="220" w:line="192" w:lineRule="auto"/>
        <w:ind w:left="80"/>
      </w:pPr>
      <w:r>
        <w:t>1.   Lead-acid batteries vent explosive hydro</w:t>
      </w:r>
      <w:r>
        <w:rPr>
          <w:spacing w:val="-1"/>
        </w:rPr>
        <w:t>gen</w:t>
      </w:r>
      <w:r>
        <w:rPr>
          <w:spacing w:val="8"/>
        </w:rPr>
        <w:t xml:space="preserve"> </w:t>
      </w:r>
      <w:r>
        <w:rPr>
          <w:spacing w:val="-1"/>
        </w:rPr>
        <w:t>gas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rPr>
          <w:spacing w:val="-1"/>
        </w:rPr>
        <w:t>charging.</w:t>
      </w:r>
    </w:p>
    <w:p w14:paraId="6068CDFB">
      <w:pPr>
        <w:pStyle w:val="2"/>
        <w:spacing w:before="221" w:line="192" w:lineRule="auto"/>
        <w:ind w:left="57"/>
      </w:pPr>
      <w:r>
        <w:t>2.   Do not</w:t>
      </w:r>
      <w:r>
        <w:rPr>
          <w:spacing w:val="12"/>
        </w:rPr>
        <w:t xml:space="preserve"> </w:t>
      </w:r>
      <w:r>
        <w:t>smoke, create</w:t>
      </w:r>
      <w:r>
        <w:rPr>
          <w:spacing w:val="13"/>
        </w:rPr>
        <w:t xml:space="preserve"> </w:t>
      </w:r>
      <w:r>
        <w:t>sparks,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r use</w:t>
      </w:r>
      <w:r>
        <w:rPr>
          <w:spacing w:val="11"/>
        </w:rPr>
        <w:t xml:space="preserve"> </w:t>
      </w:r>
      <w:r>
        <w:rPr>
          <w:spacing w:val="-1"/>
        </w:rPr>
        <w:t>flames</w:t>
      </w:r>
      <w:r>
        <w:rPr>
          <w:spacing w:val="9"/>
        </w:rPr>
        <w:t xml:space="preserve"> </w:t>
      </w:r>
      <w:r>
        <w:rPr>
          <w:spacing w:val="-1"/>
        </w:rPr>
        <w:t>around batteries.</w:t>
      </w:r>
    </w:p>
    <w:p w14:paraId="483508D1">
      <w:pPr>
        <w:pStyle w:val="2"/>
        <w:spacing w:before="221" w:line="192" w:lineRule="auto"/>
        <w:ind w:left="62"/>
      </w:pPr>
      <w:r>
        <w:t>3.   Never lean</w:t>
      </w:r>
      <w:r>
        <w:rPr>
          <w:spacing w:val="13"/>
        </w:rPr>
        <w:t xml:space="preserve"> </w:t>
      </w:r>
      <w:r>
        <w:t>over battery when making</w:t>
      </w:r>
      <w:r>
        <w:rPr>
          <w:spacing w:val="8"/>
        </w:rPr>
        <w:t xml:space="preserve"> </w:t>
      </w:r>
      <w:r>
        <w:t>connections.</w:t>
      </w:r>
    </w:p>
    <w:p w14:paraId="34B93B5F">
      <w:pPr>
        <w:pStyle w:val="2"/>
        <w:spacing w:before="221" w:line="192" w:lineRule="auto"/>
        <w:ind w:left="56"/>
      </w:pPr>
      <w:r>
        <w:rPr>
          <w:spacing w:val="2"/>
        </w:rPr>
        <w:t xml:space="preserve">4.  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allow</w:t>
      </w:r>
      <w:r>
        <w:rPr>
          <w:spacing w:val="2"/>
        </w:rPr>
        <w:t xml:space="preserve"> </w:t>
      </w:r>
      <w:r>
        <w:t>vehicles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touch</w:t>
      </w:r>
      <w:r>
        <w:rPr>
          <w:spacing w:val="2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jump</w:t>
      </w:r>
      <w:r>
        <w:rPr>
          <w:spacing w:val="12"/>
        </w:rPr>
        <w:t xml:space="preserve"> </w:t>
      </w:r>
      <w:r>
        <w:t>starting</w:t>
      </w:r>
      <w:r>
        <w:rPr>
          <w:spacing w:val="2"/>
        </w:rPr>
        <w:t>.</w:t>
      </w:r>
    </w:p>
    <w:p w14:paraId="2C274548">
      <w:pPr>
        <w:pStyle w:val="2"/>
        <w:spacing w:before="221" w:line="192" w:lineRule="auto"/>
        <w:ind w:left="64"/>
      </w:pPr>
      <w:r>
        <w:rPr>
          <w:spacing w:val="1"/>
        </w:rPr>
        <w:t xml:space="preserve">5.   </w:t>
      </w:r>
      <w:r>
        <w:t>Wear</w:t>
      </w:r>
      <w:r>
        <w:rPr>
          <w:spacing w:val="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protection</w:t>
      </w:r>
      <w:r>
        <w:rPr>
          <w:spacing w:val="15"/>
          <w:w w:val="10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metal</w:t>
      </w:r>
      <w:r>
        <w:rPr>
          <w:spacing w:val="-18"/>
        </w:rPr>
        <w:t xml:space="preserve"> </w:t>
      </w:r>
      <w:r>
        <w:t>jewelry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watches</w:t>
      </w:r>
      <w:r>
        <w:rPr>
          <w:spacing w:val="1"/>
        </w:rPr>
        <w:t>.</w:t>
      </w:r>
    </w:p>
    <w:p w14:paraId="33502506">
      <w:pPr>
        <w:pStyle w:val="2"/>
        <w:spacing w:before="221" w:line="288" w:lineRule="auto"/>
        <w:ind w:left="480" w:hanging="417"/>
      </w:pPr>
      <w:r>
        <w:rPr>
          <w:spacing w:val="-1"/>
        </w:rPr>
        <w:t>6.</w:t>
      </w:r>
      <w:r>
        <w:t xml:space="preserve">   Do not attempt to</w:t>
      </w:r>
      <w:r>
        <w:rPr>
          <w:spacing w:val="-19"/>
        </w:rPr>
        <w:t xml:space="preserve"> </w:t>
      </w:r>
      <w:r>
        <w:t>jump</w:t>
      </w:r>
      <w:r>
        <w:rPr>
          <w:spacing w:val="12"/>
        </w:rPr>
        <w:t xml:space="preserve"> </w:t>
      </w:r>
      <w:r>
        <w:t>start</w:t>
      </w:r>
      <w:r>
        <w:rPr>
          <w:spacing w:val="12"/>
        </w:rPr>
        <w:t xml:space="preserve"> </w:t>
      </w:r>
      <w:r>
        <w:t>a battery</w:t>
      </w:r>
      <w:r>
        <w:rPr>
          <w:spacing w:val="4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leaking,</w:t>
      </w:r>
      <w:r>
        <w:rPr>
          <w:spacing w:val="3"/>
        </w:rPr>
        <w:t xml:space="preserve"> </w:t>
      </w:r>
      <w:r>
        <w:t>bulging,</w:t>
      </w:r>
      <w:r>
        <w:rPr>
          <w:spacing w:val="3"/>
        </w:rPr>
        <w:t xml:space="preserve"> </w:t>
      </w:r>
      <w:r>
        <w:t>he</w:t>
      </w:r>
      <w:r>
        <w:rPr>
          <w:spacing w:val="-1"/>
        </w:rPr>
        <w:t>avily</w:t>
      </w:r>
      <w:r>
        <w:rPr>
          <w:spacing w:val="11"/>
        </w:rPr>
        <w:t xml:space="preserve"> </w:t>
      </w:r>
      <w:r>
        <w:rPr>
          <w:spacing w:val="-1"/>
        </w:rPr>
        <w:t>corroded,</w:t>
      </w:r>
      <w:r>
        <w:rPr>
          <w:spacing w:val="12"/>
        </w:rPr>
        <w:t xml:space="preserve"> </w:t>
      </w:r>
      <w:r>
        <w:rPr>
          <w:spacing w:val="-1"/>
        </w:rPr>
        <w:t>frozen,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r</w:t>
      </w:r>
      <w:r>
        <w:t xml:space="preserve"> </w:t>
      </w:r>
      <w:r>
        <w:rPr>
          <w:spacing w:val="-1"/>
        </w:rPr>
        <w:t>otherwise damaged.</w:t>
      </w:r>
    </w:p>
    <w:p w14:paraId="54A4CACD">
      <w:pPr>
        <w:pStyle w:val="2"/>
        <w:spacing w:before="220" w:line="192" w:lineRule="auto"/>
        <w:ind w:left="61"/>
      </w:pPr>
      <w:r>
        <w:t>7.   Never short-circuit battery terminals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reason.</w:t>
      </w:r>
    </w:p>
    <w:p w14:paraId="236853AD">
      <w:pPr>
        <w:pStyle w:val="2"/>
        <w:spacing w:before="221" w:line="192" w:lineRule="auto"/>
        <w:ind w:left="67"/>
      </w:pPr>
      <w:r>
        <w:t>8.   Never hammer on battery posts</w:t>
      </w:r>
      <w:r>
        <w:rPr>
          <w:spacing w:val="10"/>
        </w:rPr>
        <w:t xml:space="preserve"> </w:t>
      </w:r>
      <w:r>
        <w:t>or cable</w:t>
      </w:r>
      <w:r>
        <w:rPr>
          <w:spacing w:val="4"/>
        </w:rPr>
        <w:t xml:space="preserve"> </w:t>
      </w:r>
      <w:r>
        <w:t>terminals.</w:t>
      </w:r>
    </w:p>
    <w:p w14:paraId="5CC99609">
      <w:pPr>
        <w:spacing w:line="286" w:lineRule="auto"/>
        <w:rPr>
          <w:rFonts w:ascii="Arial"/>
          <w:sz w:val="21"/>
        </w:rPr>
      </w:pPr>
    </w:p>
    <w:p w14:paraId="48096549">
      <w:pPr>
        <w:spacing w:line="286" w:lineRule="auto"/>
        <w:rPr>
          <w:rFonts w:ascii="Arial"/>
          <w:sz w:val="21"/>
        </w:rPr>
      </w:pPr>
    </w:p>
    <w:p w14:paraId="1F6A264F">
      <w:pPr>
        <w:pStyle w:val="2"/>
        <w:spacing w:before="70" w:line="188" w:lineRule="auto"/>
        <w:ind w:left="57"/>
      </w:pPr>
      <w:r>
        <w:rPr>
          <w:b/>
          <w:bCs/>
          <w:spacing w:val="-1"/>
        </w:rPr>
        <w:t>Before You Start</w:t>
      </w:r>
    </w:p>
    <w:p w14:paraId="40D62C3C">
      <w:pPr>
        <w:pStyle w:val="2"/>
        <w:spacing w:before="226" w:line="368" w:lineRule="auto"/>
        <w:ind w:left="54" w:right="2" w:firstLine="3"/>
      </w:pPr>
      <w:r>
        <w:t>Electronic components can be easily damag</w:t>
      </w:r>
      <w:r>
        <w:rPr>
          <w:spacing w:val="-1"/>
        </w:rPr>
        <w:t>ed by electrical</w:t>
      </w:r>
      <w:r>
        <w:rPr>
          <w:spacing w:val="12"/>
        </w:rPr>
        <w:t xml:space="preserve"> </w:t>
      </w:r>
      <w:r>
        <w:rPr>
          <w:spacing w:val="-1"/>
        </w:rPr>
        <w:t>surges. Jump</w:t>
      </w:r>
      <w:r>
        <w:rPr>
          <w:spacing w:val="9"/>
        </w:rPr>
        <w:t xml:space="preserve"> </w:t>
      </w:r>
      <w:r>
        <w:rPr>
          <w:spacing w:val="-1"/>
        </w:rPr>
        <w:t>starting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damage</w:t>
      </w:r>
      <w:r>
        <w:t xml:space="preserve">   electronics and electrical systems, and is not recommended</w:t>
      </w:r>
      <w:r>
        <w:rPr>
          <w:spacing w:val="10"/>
        </w:rPr>
        <w:t xml:space="preserve"> </w:t>
      </w:r>
      <w:r>
        <w:t>exc</w:t>
      </w:r>
      <w:r>
        <w:rPr>
          <w:spacing w:val="-1"/>
        </w:rPr>
        <w:t>ept in</w:t>
      </w:r>
      <w:r>
        <w:rPr>
          <w:spacing w:val="7"/>
        </w:rPr>
        <w:t xml:space="preserve"> </w:t>
      </w:r>
      <w:r>
        <w:rPr>
          <w:spacing w:val="-1"/>
        </w:rPr>
        <w:t>extreme</w:t>
      </w:r>
      <w:r>
        <w:rPr>
          <w:spacing w:val="7"/>
        </w:rPr>
        <w:t xml:space="preserve"> </w:t>
      </w:r>
      <w:r>
        <w:rPr>
          <w:spacing w:val="-1"/>
        </w:rPr>
        <w:t>circumstances.</w:t>
      </w:r>
      <w:r>
        <w:t xml:space="preserve">   </w:t>
      </w:r>
      <w:r>
        <w:rPr>
          <w:spacing w:val="-1"/>
        </w:rPr>
        <w:t>Use quality large diameter</w:t>
      </w:r>
      <w:r>
        <w:rPr>
          <w:spacing w:val="-7"/>
        </w:rPr>
        <w:t xml:space="preserve"> </w:t>
      </w:r>
      <w:r>
        <w:rPr>
          <w:spacing w:val="-1"/>
        </w:rPr>
        <w:t>jumper cables capable of</w:t>
      </w:r>
      <w:r>
        <w:rPr>
          <w:spacing w:val="-24"/>
        </w:rPr>
        <w:t xml:space="preserve"> </w:t>
      </w:r>
      <w:r>
        <w:rPr>
          <w:spacing w:val="-1"/>
        </w:rPr>
        <w:t>carrying high currents (400 amps or more).</w:t>
      </w:r>
    </w:p>
    <w:p w14:paraId="04B377A0">
      <w:pPr>
        <w:pStyle w:val="2"/>
        <w:spacing w:before="75" w:line="356" w:lineRule="auto"/>
        <w:ind w:left="56" w:right="1012" w:firstLine="4"/>
      </w:pPr>
      <w:r>
        <w:t>Cheap cables may not allow</w:t>
      </w:r>
      <w:r>
        <w:rPr>
          <w:spacing w:val="-1"/>
        </w:rPr>
        <w:t xml:space="preserve"> enough current flow to</w:t>
      </w:r>
      <w:r>
        <w:rPr>
          <w:spacing w:val="12"/>
        </w:rPr>
        <w:t xml:space="preserve"> </w:t>
      </w:r>
      <w:r>
        <w:rPr>
          <w:spacing w:val="-1"/>
        </w:rPr>
        <w:t>start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dead/</w:t>
      </w:r>
      <w:r>
        <w:rPr>
          <w:spacing w:val="8"/>
        </w:rPr>
        <w:t xml:space="preserve"> </w:t>
      </w:r>
      <w:r>
        <w:rPr>
          <w:spacing w:val="-1"/>
        </w:rPr>
        <w:t>discharged battery.</w:t>
      </w:r>
      <w:r>
        <w:t xml:space="preserve"> Read all steps thoroughly and review illustration before performing pro</w:t>
      </w:r>
      <w:r>
        <w:rPr>
          <w:spacing w:val="-1"/>
        </w:rPr>
        <w:t>cedure.</w:t>
      </w:r>
    </w:p>
    <w:p w14:paraId="155ADE59">
      <w:pPr>
        <w:spacing w:line="356" w:lineRule="auto"/>
        <w:sectPr>
          <w:footerReference r:id="rId30" w:type="default"/>
          <w:pgSz w:w="11906" w:h="16838"/>
          <w:pgMar w:top="1431" w:right="1417" w:bottom="1277" w:left="1363" w:header="0" w:footer="1061" w:gutter="0"/>
          <w:cols w:space="720" w:num="1"/>
        </w:sectPr>
      </w:pPr>
    </w:p>
    <w:p w14:paraId="41DC040B">
      <w:pPr>
        <w:pStyle w:val="2"/>
        <w:spacing w:before="39" w:line="189" w:lineRule="auto"/>
        <w:ind w:left="118"/>
        <w:rPr>
          <w:sz w:val="28"/>
          <w:szCs w:val="28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290195</wp:posOffset>
            </wp:positionV>
            <wp:extent cx="1511935" cy="71310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sz w:val="28"/>
          <w:szCs w:val="28"/>
        </w:rPr>
        <w:t>DECALS</w:t>
      </w:r>
    </w:p>
    <w:p w14:paraId="6DA5AE24">
      <w:pPr>
        <w:pStyle w:val="2"/>
        <w:spacing w:before="224" w:line="192" w:lineRule="auto"/>
        <w:ind w:left="2591"/>
      </w:pPr>
      <w:r>
        <w:t>Moving digging teeth will kill you or</w:t>
      </w:r>
      <w:r>
        <w:rPr>
          <w:spacing w:val="-1"/>
        </w:rPr>
        <w:t xml:space="preserve"> cut off</w:t>
      </w:r>
      <w:r>
        <w:rPr>
          <w:spacing w:val="-17"/>
        </w:rPr>
        <w:t xml:space="preserve"> </w:t>
      </w:r>
      <w:r>
        <w:rPr>
          <w:spacing w:val="-1"/>
        </w:rPr>
        <w:t>arm</w:t>
      </w:r>
      <w:r>
        <w:rPr>
          <w:spacing w:val="12"/>
        </w:rPr>
        <w:t xml:space="preserve"> </w:t>
      </w:r>
      <w:r>
        <w:rPr>
          <w:spacing w:val="-1"/>
        </w:rPr>
        <w:t>or leg.</w:t>
      </w:r>
      <w:r>
        <w:rPr>
          <w:spacing w:val="15"/>
        </w:rPr>
        <w:t xml:space="preserve"> </w:t>
      </w:r>
      <w:r>
        <w:rPr>
          <w:spacing w:val="-1"/>
        </w:rPr>
        <w:t>Stay</w:t>
      </w:r>
      <w:r>
        <w:rPr>
          <w:spacing w:val="8"/>
        </w:rPr>
        <w:t xml:space="preserve"> </w:t>
      </w:r>
      <w:r>
        <w:rPr>
          <w:spacing w:val="-1"/>
        </w:rPr>
        <w:t>away.</w:t>
      </w:r>
    </w:p>
    <w:p w14:paraId="3C290F79">
      <w:pPr>
        <w:spacing w:line="288" w:lineRule="auto"/>
        <w:rPr>
          <w:rFonts w:ascii="Arial"/>
          <w:sz w:val="21"/>
        </w:rPr>
      </w:pPr>
    </w:p>
    <w:p w14:paraId="7A9379CE">
      <w:pPr>
        <w:spacing w:line="288" w:lineRule="auto"/>
        <w:rPr>
          <w:rFonts w:ascii="Arial"/>
          <w:sz w:val="21"/>
        </w:rPr>
      </w:pPr>
    </w:p>
    <w:p w14:paraId="5DB4CBDB">
      <w:pPr>
        <w:spacing w:line="288" w:lineRule="auto"/>
        <w:rPr>
          <w:rFonts w:ascii="Arial"/>
          <w:sz w:val="21"/>
        </w:rPr>
      </w:pPr>
    </w:p>
    <w:p w14:paraId="289E62C8">
      <w:pPr>
        <w:spacing w:line="288" w:lineRule="auto"/>
        <w:rPr>
          <w:rFonts w:ascii="Arial"/>
          <w:sz w:val="21"/>
        </w:rPr>
      </w:pPr>
    </w:p>
    <w:p w14:paraId="559D7C1E">
      <w:pPr>
        <w:pStyle w:val="2"/>
        <w:spacing w:before="69" w:line="192" w:lineRule="auto"/>
        <w:ind w:left="2594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-139065</wp:posOffset>
            </wp:positionV>
            <wp:extent cx="1635125" cy="160782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35251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Turning shaft will kill you or crush</w:t>
      </w:r>
      <w:r>
        <w:rPr>
          <w:spacing w:val="16"/>
        </w:rPr>
        <w:t xml:space="preserve"> </w:t>
      </w:r>
      <w:r>
        <w:rPr>
          <w:spacing w:val="-1"/>
        </w:rPr>
        <w:t>arm</w:t>
      </w:r>
      <w:r>
        <w:rPr>
          <w:spacing w:val="11"/>
        </w:rPr>
        <w:t xml:space="preserve"> </w:t>
      </w:r>
      <w:r>
        <w:rPr>
          <w:spacing w:val="-1"/>
        </w:rPr>
        <w:t>or leg.</w:t>
      </w:r>
      <w:r>
        <w:rPr>
          <w:spacing w:val="18"/>
        </w:rPr>
        <w:t xml:space="preserve"> </w:t>
      </w:r>
      <w:r>
        <w:rPr>
          <w:spacing w:val="-1"/>
        </w:rPr>
        <w:t>Stay away.</w:t>
      </w:r>
    </w:p>
    <w:p w14:paraId="245F63C1">
      <w:pPr>
        <w:spacing w:line="286" w:lineRule="auto"/>
        <w:rPr>
          <w:rFonts w:ascii="Arial"/>
          <w:sz w:val="21"/>
        </w:rPr>
      </w:pPr>
    </w:p>
    <w:p w14:paraId="3BD9A0F6">
      <w:pPr>
        <w:spacing w:line="287" w:lineRule="auto"/>
        <w:rPr>
          <w:rFonts w:ascii="Arial"/>
          <w:sz w:val="21"/>
        </w:rPr>
      </w:pPr>
    </w:p>
    <w:p w14:paraId="40F7B889">
      <w:pPr>
        <w:spacing w:line="287" w:lineRule="auto"/>
        <w:rPr>
          <w:rFonts w:ascii="Arial"/>
          <w:sz w:val="21"/>
        </w:rPr>
      </w:pPr>
    </w:p>
    <w:p w14:paraId="7402FE80">
      <w:pPr>
        <w:spacing w:line="287" w:lineRule="auto"/>
        <w:rPr>
          <w:rFonts w:ascii="Arial"/>
          <w:sz w:val="21"/>
        </w:rPr>
      </w:pPr>
    </w:p>
    <w:p w14:paraId="4ED5F537">
      <w:pPr>
        <w:pStyle w:val="2"/>
        <w:spacing w:before="69" w:line="231" w:lineRule="auto"/>
        <w:ind w:left="2756" w:right="1285" w:hanging="6"/>
      </w:pPr>
      <w:r>
        <w:t xml:space="preserve">Electric shock. Contacting electric </w:t>
      </w:r>
      <w:r>
        <w:rPr>
          <w:spacing w:val="-1"/>
        </w:rPr>
        <w:t>lines will cause</w:t>
      </w:r>
      <w:r>
        <w:rPr>
          <w:spacing w:val="7"/>
        </w:rPr>
        <w:t xml:space="preserve"> </w:t>
      </w:r>
      <w:r>
        <w:rPr>
          <w:spacing w:val="-1"/>
        </w:rPr>
        <w:t>death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t xml:space="preserve"> serious injury. Know location of</w:t>
      </w:r>
      <w:r>
        <w:rPr>
          <w:spacing w:val="-18"/>
        </w:rPr>
        <w:t xml:space="preserve"> </w:t>
      </w:r>
      <w:r>
        <w:rPr>
          <w:spacing w:val="-1"/>
        </w:rPr>
        <w:t>lines and</w:t>
      </w:r>
      <w:r>
        <w:rPr>
          <w:spacing w:val="13"/>
        </w:rPr>
        <w:t xml:space="preserve"> </w:t>
      </w:r>
      <w:r>
        <w:rPr>
          <w:spacing w:val="-1"/>
        </w:rPr>
        <w:t>stay</w:t>
      </w:r>
      <w:r>
        <w:rPr>
          <w:spacing w:val="9"/>
        </w:rPr>
        <w:t xml:space="preserve"> </w:t>
      </w:r>
      <w:r>
        <w:rPr>
          <w:spacing w:val="-1"/>
        </w:rPr>
        <w:t>away.</w:t>
      </w:r>
    </w:p>
    <w:p w14:paraId="57F24081">
      <w:pPr>
        <w:spacing w:line="257" w:lineRule="auto"/>
        <w:rPr>
          <w:rFonts w:ascii="Arial"/>
          <w:sz w:val="21"/>
        </w:rPr>
      </w:pPr>
    </w:p>
    <w:p w14:paraId="71B850C6">
      <w:pPr>
        <w:spacing w:line="257" w:lineRule="auto"/>
        <w:rPr>
          <w:rFonts w:ascii="Arial"/>
          <w:sz w:val="21"/>
        </w:rPr>
      </w:pPr>
    </w:p>
    <w:p w14:paraId="6C1BB776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74295</wp:posOffset>
            </wp:positionV>
            <wp:extent cx="1334770" cy="76200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0EB3E">
      <w:pPr>
        <w:pStyle w:val="2"/>
        <w:spacing w:before="69" w:line="365" w:lineRule="auto"/>
        <w:ind w:left="2349" w:right="586" w:hanging="63"/>
      </w:pPr>
      <w:r>
        <w:t>Deadly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.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cause</w:t>
      </w:r>
      <w:r>
        <w:rPr>
          <w:spacing w:val="11"/>
        </w:rPr>
        <w:t xml:space="preserve"> </w:t>
      </w:r>
      <w:r>
        <w:t>sickness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death, provide ventilation.</w:t>
      </w:r>
    </w:p>
    <w:p w14:paraId="0CBB5E07">
      <w:pPr>
        <w:spacing w:line="254" w:lineRule="auto"/>
        <w:rPr>
          <w:rFonts w:ascii="Arial"/>
          <w:sz w:val="21"/>
        </w:rPr>
      </w:pPr>
    </w:p>
    <w:p w14:paraId="051038EC">
      <w:pPr>
        <w:spacing w:line="254" w:lineRule="auto"/>
        <w:rPr>
          <w:rFonts w:ascii="Arial"/>
          <w:sz w:val="21"/>
        </w:rPr>
      </w:pPr>
    </w:p>
    <w:p w14:paraId="02DA4C7D">
      <w:pPr>
        <w:spacing w:line="254" w:lineRule="auto"/>
        <w:rPr>
          <w:rFonts w:ascii="Arial"/>
          <w:sz w:val="21"/>
        </w:rPr>
      </w:pPr>
    </w:p>
    <w:p w14:paraId="672EFF47">
      <w:pPr>
        <w:pStyle w:val="2"/>
        <w:spacing w:before="70" w:line="370" w:lineRule="auto"/>
        <w:ind w:left="3394" w:right="253" w:hanging="3"/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023745" cy="74358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Jobsite hazards could cause deat</w:t>
      </w:r>
      <w:r>
        <w:rPr>
          <w:spacing w:val="-1"/>
        </w:rPr>
        <w:t>h or serious</w:t>
      </w:r>
      <w:r>
        <w:rPr>
          <w:spacing w:val="8"/>
        </w:rPr>
        <w:t xml:space="preserve"> </w:t>
      </w:r>
      <w:r>
        <w:rPr>
          <w:spacing w:val="-1"/>
        </w:rPr>
        <w:t>injury.</w:t>
      </w:r>
      <w:r>
        <w:rPr>
          <w:spacing w:val="6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rPr>
          <w:spacing w:val="-1"/>
        </w:rPr>
        <w:t>correct</w:t>
      </w:r>
      <w:r>
        <w:t xml:space="preserve"> equipment and work methods. Use and maintain pr</w:t>
      </w:r>
      <w:r>
        <w:rPr>
          <w:spacing w:val="-1"/>
        </w:rPr>
        <w:t>oper safety</w:t>
      </w:r>
      <w:r>
        <w:t xml:space="preserve">   </w:t>
      </w:r>
      <w:r>
        <w:rPr>
          <w:spacing w:val="-2"/>
        </w:rPr>
        <w:t>equipment</w:t>
      </w:r>
    </w:p>
    <w:p w14:paraId="4C15B07D">
      <w:pPr>
        <w:spacing w:line="320" w:lineRule="auto"/>
        <w:rPr>
          <w:rFonts w:ascii="Arial"/>
          <w:sz w:val="21"/>
        </w:rPr>
      </w:pPr>
    </w:p>
    <w:p w14:paraId="07D51856">
      <w:pPr>
        <w:spacing w:line="321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208915</wp:posOffset>
            </wp:positionV>
            <wp:extent cx="1609090" cy="161861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18257">
      <w:pPr>
        <w:pStyle w:val="2"/>
        <w:spacing w:before="70" w:line="343" w:lineRule="auto"/>
        <w:ind w:left="2665" w:right="108" w:firstLine="74"/>
      </w:pPr>
      <w:r>
        <w:pict>
          <v:shape id="_x0000_s1061" o:spid="_x0000_s1061" style="position:absolute;left:0pt;margin-left:132.45pt;margin-top:3.75pt;height:14.65pt;width:69pt;z-index:-251634688;mso-width-relative:page;mso-height-relative:page;" fillcolor="#000000" filled="t" stroked="f" coordsize="1380,292" path="m0,0l1380,0,1380,11,0,11,0,0xem0,280l1380,280,1380,292,0,292,0,280xem0,0l11,0,11,292,0,292,0,0xem1367,9l1380,9,1380,292,1367,292,1367,9xe">
            <v:path/>
            <v:fill on="t" focussize="0,0"/>
            <v:stroke on="f"/>
            <v:imagedata o:title=""/>
            <o:lock v:ext="edit"/>
          </v:shape>
        </w:pict>
      </w:r>
      <w:r>
        <w:rPr>
          <w:spacing w:val="-3"/>
          <w:position w:val="-4"/>
          <w:sz w:val="19"/>
          <w:szCs w:val="19"/>
        </w:rPr>
        <w:t xml:space="preserve">A </w:t>
      </w:r>
      <w:r>
        <w:rPr>
          <w:b/>
          <w:bCs/>
          <w:spacing w:val="-3"/>
          <w:position w:val="-4"/>
          <w:sz w:val="19"/>
          <w:szCs w:val="19"/>
        </w:rPr>
        <w:t xml:space="preserve">WARNING        </w:t>
      </w:r>
      <w:r>
        <w:rPr>
          <w:spacing w:val="-3"/>
        </w:rPr>
        <w:t>Crushing weight could</w:t>
      </w:r>
      <w:r>
        <w:rPr>
          <w:spacing w:val="26"/>
          <w:w w:val="101"/>
        </w:rPr>
        <w:t xml:space="preserve"> </w:t>
      </w:r>
      <w:r>
        <w:rPr>
          <w:spacing w:val="-3"/>
        </w:rPr>
        <w:t>cause death</w:t>
      </w:r>
      <w:r>
        <w:rPr>
          <w:spacing w:val="8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serious</w:t>
      </w:r>
      <w:r>
        <w:rPr>
          <w:spacing w:val="7"/>
        </w:rPr>
        <w:t xml:space="preserve"> </w:t>
      </w:r>
      <w:r>
        <w:rPr>
          <w:spacing w:val="-3"/>
        </w:rPr>
        <w:t>injury.</w:t>
      </w:r>
      <w:r>
        <w:rPr>
          <w:spacing w:val="6"/>
        </w:rPr>
        <w:t xml:space="preserve"> </w:t>
      </w:r>
      <w:r>
        <w:rPr>
          <w:spacing w:val="-3"/>
        </w:rPr>
        <w:t>Use</w:t>
      </w:r>
      <w:r>
        <w:t xml:space="preserve"> proper procedures and equipment or stay aw</w:t>
      </w:r>
      <w:r>
        <w:rPr>
          <w:spacing w:val="-1"/>
        </w:rPr>
        <w:t>ay.</w:t>
      </w:r>
      <w:r>
        <w:rPr>
          <w:spacing w:val="9"/>
        </w:rPr>
        <w:t xml:space="preserve"> </w:t>
      </w:r>
      <w:r>
        <w:rPr>
          <w:spacing w:val="-1"/>
        </w:rPr>
        <w:t>Moving parts</w:t>
      </w:r>
      <w:r>
        <w:rPr>
          <w:spacing w:val="11"/>
        </w:rPr>
        <w:t xml:space="preserve"> </w:t>
      </w:r>
      <w:r>
        <w:rPr>
          <w:spacing w:val="-1"/>
        </w:rPr>
        <w:t>could</w:t>
      </w:r>
    </w:p>
    <w:p w14:paraId="7E16C1DF">
      <w:pPr>
        <w:pStyle w:val="2"/>
        <w:spacing w:before="85" w:line="209" w:lineRule="auto"/>
        <w:ind w:left="2735"/>
      </w:pPr>
      <w:r>
        <w:pict>
          <v:shape id="_x0000_s1062" o:spid="_x0000_s1062" style="position:absolute;left:0pt;margin-left:132.1pt;margin-top:5.75pt;height:14.65pt;width:68.4pt;z-index:-251633664;mso-width-relative:page;mso-height-relative:page;" fillcolor="#000000" filled="t" stroked="f" coordsize="1368,292" path="m0,0l1367,0,1367,12,0,12,0,0xem0,280l1367,280,1367,292,0,292,0,280xem0,0l12,0,12,292,0,292,0,0xem1356,9l1367,9,1367,292,1356,292,1356,9xe">
            <v:path/>
            <v:fill on="t" focussize="0,0"/>
            <v:stroke on="f"/>
            <v:imagedata o:title=""/>
            <o:lock v:ext="edit"/>
          </v:shape>
        </w:pict>
      </w:r>
      <w:r>
        <w:rPr>
          <w:spacing w:val="-5"/>
          <w:position w:val="-5"/>
          <w:sz w:val="19"/>
          <w:szCs w:val="19"/>
        </w:rPr>
        <w:t xml:space="preserve">A </w:t>
      </w:r>
      <w:r>
        <w:rPr>
          <w:b/>
          <w:bCs/>
          <w:spacing w:val="-5"/>
          <w:position w:val="-5"/>
          <w:sz w:val="19"/>
          <w:szCs w:val="19"/>
        </w:rPr>
        <w:t>WARNING</w:t>
      </w:r>
      <w:r>
        <w:rPr>
          <w:b/>
          <w:bCs/>
          <w:spacing w:val="2"/>
          <w:position w:val="-5"/>
          <w:sz w:val="19"/>
          <w:szCs w:val="19"/>
        </w:rPr>
        <w:t xml:space="preserve">           </w:t>
      </w:r>
      <w:r>
        <w:rPr>
          <w:spacing w:val="-5"/>
          <w:position w:val="1"/>
        </w:rPr>
        <w:t>cut off</w:t>
      </w:r>
      <w:r>
        <w:rPr>
          <w:spacing w:val="-20"/>
          <w:position w:val="1"/>
        </w:rPr>
        <w:t xml:space="preserve"> </w:t>
      </w:r>
      <w:r>
        <w:rPr>
          <w:spacing w:val="-5"/>
          <w:position w:val="1"/>
        </w:rPr>
        <w:t>hand or</w:t>
      </w:r>
      <w:r>
        <w:rPr>
          <w:spacing w:val="9"/>
          <w:position w:val="1"/>
        </w:rPr>
        <w:t xml:space="preserve"> </w:t>
      </w:r>
      <w:r>
        <w:rPr>
          <w:spacing w:val="-5"/>
          <w:position w:val="1"/>
        </w:rPr>
        <w:t>foot.</w:t>
      </w:r>
      <w:r>
        <w:rPr>
          <w:spacing w:val="15"/>
          <w:w w:val="101"/>
          <w:position w:val="1"/>
        </w:rPr>
        <w:t xml:space="preserve"> </w:t>
      </w:r>
      <w:r>
        <w:rPr>
          <w:spacing w:val="-5"/>
          <w:position w:val="1"/>
        </w:rPr>
        <w:t>Stay</w:t>
      </w:r>
      <w:r>
        <w:rPr>
          <w:spacing w:val="8"/>
          <w:position w:val="1"/>
        </w:rPr>
        <w:t xml:space="preserve"> </w:t>
      </w:r>
      <w:r>
        <w:rPr>
          <w:spacing w:val="-5"/>
          <w:position w:val="1"/>
        </w:rPr>
        <w:t>away.</w:t>
      </w:r>
    </w:p>
    <w:p w14:paraId="2F8A9AA2">
      <w:pPr>
        <w:spacing w:line="253" w:lineRule="auto"/>
        <w:rPr>
          <w:rFonts w:ascii="Arial"/>
          <w:sz w:val="21"/>
        </w:rPr>
      </w:pPr>
    </w:p>
    <w:p w14:paraId="0EA3B29C">
      <w:pPr>
        <w:spacing w:line="253" w:lineRule="auto"/>
        <w:rPr>
          <w:rFonts w:ascii="Arial"/>
          <w:sz w:val="21"/>
        </w:rPr>
      </w:pPr>
    </w:p>
    <w:p w14:paraId="7ED4538D">
      <w:pPr>
        <w:spacing w:line="253" w:lineRule="auto"/>
        <w:rPr>
          <w:rFonts w:ascii="Arial"/>
          <w:sz w:val="21"/>
        </w:rPr>
      </w:pPr>
    </w:p>
    <w:p w14:paraId="70353156">
      <w:pPr>
        <w:spacing w:line="253" w:lineRule="auto"/>
        <w:rPr>
          <w:rFonts w:ascii="Arial"/>
          <w:sz w:val="21"/>
        </w:rPr>
      </w:pPr>
    </w:p>
    <w:p w14:paraId="0DAB17E1">
      <w:pPr>
        <w:spacing w:line="253" w:lineRule="auto"/>
        <w:rPr>
          <w:rFonts w:ascii="Arial"/>
          <w:sz w:val="21"/>
        </w:rPr>
      </w:pPr>
    </w:p>
    <w:p w14:paraId="25CD717F">
      <w:pPr>
        <w:spacing w:line="254" w:lineRule="auto"/>
        <w:rPr>
          <w:rFonts w:ascii="Arial"/>
          <w:sz w:val="21"/>
        </w:rPr>
      </w:pPr>
    </w:p>
    <w:p w14:paraId="25074B44"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147320</wp:posOffset>
            </wp:positionV>
            <wp:extent cx="737870" cy="74358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197485</wp:posOffset>
            </wp:positionV>
            <wp:extent cx="850265" cy="339725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50391" cy="33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7D3F9">
      <w:pPr>
        <w:pStyle w:val="2"/>
        <w:spacing w:before="87" w:line="193" w:lineRule="auto"/>
        <w:ind w:left="2934" w:hanging="3"/>
        <w:rPr>
          <w:sz w:val="30"/>
          <w:szCs w:val="30"/>
        </w:rPr>
      </w:pPr>
      <w:r>
        <w:rPr>
          <w:sz w:val="30"/>
          <w:szCs w:val="30"/>
        </w:rPr>
        <w:t>Explosion possible.</w:t>
      </w:r>
      <w:r>
        <w:rPr>
          <w:spacing w:val="20"/>
          <w:sz w:val="30"/>
          <w:szCs w:val="30"/>
        </w:rPr>
        <w:t xml:space="preserve"> </w:t>
      </w:r>
      <w:r>
        <w:rPr>
          <w:sz w:val="30"/>
          <w:szCs w:val="30"/>
        </w:rPr>
        <w:t>Seriou</w:t>
      </w:r>
      <w:r>
        <w:rPr>
          <w:spacing w:val="-1"/>
          <w:sz w:val="30"/>
          <w:szCs w:val="30"/>
        </w:rPr>
        <w:t>s injury or equipment damage</w:t>
      </w:r>
      <w:r>
        <w:rPr>
          <w:sz w:val="30"/>
          <w:szCs w:val="30"/>
        </w:rPr>
        <w:t xml:space="preserve"> could occur. Follow directions </w:t>
      </w:r>
      <w:r>
        <w:rPr>
          <w:spacing w:val="-1"/>
          <w:sz w:val="30"/>
          <w:szCs w:val="30"/>
        </w:rPr>
        <w:t>carefully.</w:t>
      </w:r>
    </w:p>
    <w:p w14:paraId="23B44877">
      <w:pPr>
        <w:spacing w:line="259" w:lineRule="auto"/>
        <w:rPr>
          <w:rFonts w:ascii="Arial"/>
          <w:sz w:val="21"/>
        </w:rPr>
      </w:pPr>
    </w:p>
    <w:p w14:paraId="70BB0DE5">
      <w:pPr>
        <w:spacing w:line="260" w:lineRule="auto"/>
        <w:rPr>
          <w:rFonts w:ascii="Arial"/>
          <w:sz w:val="21"/>
        </w:rPr>
      </w:pPr>
    </w:p>
    <w:p w14:paraId="4ACDEF34">
      <w:pPr>
        <w:spacing w:line="260" w:lineRule="auto"/>
        <w:rPr>
          <w:rFonts w:ascii="Arial"/>
          <w:sz w:val="21"/>
        </w:rPr>
      </w:pPr>
    </w:p>
    <w:p w14:paraId="2FABE44F"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118110</wp:posOffset>
            </wp:positionV>
            <wp:extent cx="1726565" cy="61087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26691" cy="61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5B80C">
      <w:pPr>
        <w:pStyle w:val="2"/>
        <w:spacing w:before="70" w:line="231" w:lineRule="auto"/>
        <w:ind w:left="2923" w:right="58" w:firstLine="1"/>
      </w:pPr>
      <w:r>
        <w:t>Incorrect procedures could result in death, injury</w:t>
      </w:r>
      <w:r>
        <w:rPr>
          <w:spacing w:val="-1"/>
        </w:rPr>
        <w:t>, or property</w:t>
      </w:r>
      <w:r>
        <w:rPr>
          <w:spacing w:val="8"/>
        </w:rPr>
        <w:t xml:space="preserve"> </w:t>
      </w:r>
      <w:r>
        <w:rPr>
          <w:spacing w:val="-1"/>
        </w:rPr>
        <w:t>damage.</w:t>
      </w:r>
      <w:r>
        <w:t xml:space="preserve"> Learn to use equipment co</w:t>
      </w:r>
      <w:r>
        <w:rPr>
          <w:spacing w:val="-1"/>
        </w:rPr>
        <w:t>rrectly.</w:t>
      </w:r>
    </w:p>
    <w:p w14:paraId="22811F4B">
      <w:pPr>
        <w:spacing w:line="231" w:lineRule="auto"/>
        <w:sectPr>
          <w:footerReference r:id="rId31" w:type="default"/>
          <w:pgSz w:w="11906" w:h="16838"/>
          <w:pgMar w:top="1058" w:right="1121" w:bottom="1222" w:left="1068" w:header="0" w:footer="1006" w:gutter="0"/>
          <w:cols w:space="720" w:num="1"/>
        </w:sectPr>
      </w:pPr>
    </w:p>
    <w:p w14:paraId="164D8B6F">
      <w:pPr>
        <w:pStyle w:val="2"/>
        <w:spacing w:before="45" w:line="238" w:lineRule="auto"/>
        <w:ind w:left="2732" w:right="82" w:firstLine="4"/>
        <w:jc w:val="both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79575" cy="54229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79447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Improper  control  function  could  caus</w:t>
      </w:r>
      <w:r>
        <w:rPr>
          <w:spacing w:val="-1"/>
        </w:rPr>
        <w:t>e  death</w:t>
      </w:r>
      <w:r>
        <w:rPr>
          <w:spacing w:val="5"/>
        </w:rPr>
        <w:t xml:space="preserve">  </w:t>
      </w:r>
      <w:r>
        <w:rPr>
          <w:spacing w:val="-1"/>
        </w:rPr>
        <w:t>or</w:t>
      </w:r>
      <w:r>
        <w:rPr>
          <w:spacing w:val="5"/>
        </w:rPr>
        <w:t xml:space="preserve">  </w:t>
      </w:r>
      <w:r>
        <w:rPr>
          <w:spacing w:val="-1"/>
        </w:rPr>
        <w:t>serious</w:t>
      </w:r>
      <w:r>
        <w:rPr>
          <w:spacing w:val="3"/>
        </w:rPr>
        <w:t xml:space="preserve">  </w:t>
      </w:r>
      <w:r>
        <w:rPr>
          <w:spacing w:val="-1"/>
        </w:rPr>
        <w:t>injury.</w:t>
      </w:r>
      <w:r>
        <w:rPr>
          <w:spacing w:val="6"/>
        </w:rPr>
        <w:t xml:space="preserve"> 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control</w:t>
      </w:r>
      <w:r>
        <w:rPr>
          <w:spacing w:val="23"/>
          <w:w w:val="101"/>
        </w:rPr>
        <w:t xml:space="preserve"> </w:t>
      </w:r>
      <w:r>
        <w:rPr>
          <w:spacing w:val="-1"/>
        </w:rPr>
        <w:t>does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described</w:t>
      </w:r>
      <w:r>
        <w:rPr>
          <w:spacing w:val="20"/>
          <w:w w:val="101"/>
        </w:rPr>
        <w:t xml:space="preserve"> </w:t>
      </w:r>
      <w:r>
        <w:rPr>
          <w:spacing w:val="-1"/>
        </w:rPr>
        <w:t>in</w:t>
      </w:r>
      <w:r>
        <w:rPr>
          <w:spacing w:val="21"/>
          <w:w w:val="101"/>
        </w:rPr>
        <w:t xml:space="preserve"> </w:t>
      </w:r>
      <w:r>
        <w:rPr>
          <w:spacing w:val="-1"/>
        </w:rPr>
        <w:t>instructions,</w:t>
      </w:r>
      <w:r>
        <w:rPr>
          <w:spacing w:val="26"/>
        </w:rPr>
        <w:t xml:space="preserve"> </w:t>
      </w:r>
      <w:r>
        <w:rPr>
          <w:spacing w:val="-1"/>
        </w:rPr>
        <w:t>sto</w:t>
      </w:r>
      <w:r>
        <w:rPr>
          <w:spacing w:val="-2"/>
        </w:rPr>
        <w:t>p</w:t>
      </w:r>
      <w:r>
        <w:rPr>
          <w:spacing w:val="16"/>
          <w:w w:val="101"/>
        </w:rPr>
        <w:t xml:space="preserve"> </w:t>
      </w:r>
      <w:r>
        <w:rPr>
          <w:spacing w:val="-2"/>
        </w:rPr>
        <w:t>machine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have it</w:t>
      </w:r>
      <w:r>
        <w:rPr>
          <w:spacing w:val="12"/>
        </w:rPr>
        <w:t xml:space="preserve"> </w:t>
      </w:r>
      <w:r>
        <w:rPr>
          <w:spacing w:val="-1"/>
        </w:rPr>
        <w:t>serviced.</w:t>
      </w:r>
    </w:p>
    <w:p w14:paraId="2585C5D3">
      <w:pPr>
        <w:spacing w:line="259" w:lineRule="auto"/>
        <w:rPr>
          <w:rFonts w:ascii="Arial"/>
          <w:sz w:val="21"/>
        </w:rPr>
      </w:pPr>
    </w:p>
    <w:p w14:paraId="323569AF">
      <w:pPr>
        <w:spacing w:line="260" w:lineRule="auto"/>
        <w:rPr>
          <w:rFonts w:ascii="Arial"/>
          <w:sz w:val="21"/>
        </w:rPr>
      </w:pPr>
    </w:p>
    <w:p w14:paraId="687C6D5B">
      <w:pPr>
        <w:pStyle w:val="2"/>
        <w:spacing w:before="69" w:line="227" w:lineRule="auto"/>
        <w:ind w:left="2715" w:right="103" w:firstLine="136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85090</wp:posOffset>
            </wp:positionV>
            <wp:extent cx="664210" cy="530225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140335</wp:posOffset>
            </wp:positionV>
            <wp:extent cx="818515" cy="24384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Looking  into  fiber  optic  cable</w:t>
      </w:r>
      <w:r>
        <w:rPr>
          <w:spacing w:val="6"/>
        </w:rPr>
        <w:t xml:space="preserve">  </w:t>
      </w:r>
      <w:r>
        <w:t>could</w:t>
      </w:r>
      <w:r>
        <w:rPr>
          <w:spacing w:val="3"/>
        </w:rPr>
        <w:t xml:space="preserve">  </w:t>
      </w:r>
      <w:r>
        <w:t>result</w:t>
      </w:r>
      <w:r>
        <w:rPr>
          <w:spacing w:val="6"/>
        </w:rPr>
        <w:t xml:space="preserve">  </w:t>
      </w:r>
      <w:r>
        <w:t>in  permanen</w:t>
      </w:r>
      <w:r>
        <w:rPr>
          <w:spacing w:val="-1"/>
        </w:rPr>
        <w:t>t</w:t>
      </w:r>
      <w:r>
        <w:rPr>
          <w:spacing w:val="3"/>
        </w:rPr>
        <w:t xml:space="preserve">  </w:t>
      </w:r>
      <w:r>
        <w:rPr>
          <w:spacing w:val="-1"/>
        </w:rPr>
        <w:t>vision</w:t>
      </w:r>
      <w:r>
        <w:rPr>
          <w:spacing w:val="1"/>
        </w:rPr>
        <w:t xml:space="preserve"> </w:t>
      </w:r>
      <w:r>
        <w:t>damage. Do not look into ends of</w:t>
      </w:r>
      <w:r>
        <w:rPr>
          <w:spacing w:val="-13"/>
        </w:rPr>
        <w:t xml:space="preserve"> </w:t>
      </w:r>
      <w:r>
        <w:t>fiber optic</w:t>
      </w:r>
      <w:r>
        <w:rPr>
          <w:spacing w:val="7"/>
        </w:rPr>
        <w:t xml:space="preserve"> </w:t>
      </w:r>
      <w:r>
        <w:t>or unidentified cab</w:t>
      </w:r>
      <w:r>
        <w:rPr>
          <w:spacing w:val="-1"/>
        </w:rPr>
        <w:t>le.</w:t>
      </w:r>
    </w:p>
    <w:p w14:paraId="028F75A6">
      <w:pPr>
        <w:spacing w:line="319" w:lineRule="auto"/>
        <w:rPr>
          <w:rFonts w:ascii="Arial"/>
          <w:sz w:val="21"/>
        </w:rPr>
      </w:pPr>
    </w:p>
    <w:p w14:paraId="2635607B">
      <w:pPr>
        <w:spacing w:line="319" w:lineRule="auto"/>
        <w:rPr>
          <w:rFonts w:ascii="Arial"/>
          <w:sz w:val="21"/>
        </w:rPr>
      </w:pPr>
    </w:p>
    <w:p w14:paraId="3C01ECB2">
      <w:pPr>
        <w:spacing w:line="320" w:lineRule="auto"/>
        <w:rPr>
          <w:rFonts w:ascii="Arial"/>
          <w:sz w:val="21"/>
        </w:rPr>
      </w:pPr>
    </w:p>
    <w:p w14:paraId="6714664B">
      <w:pPr>
        <w:pStyle w:val="2"/>
        <w:spacing w:before="69" w:line="233" w:lineRule="auto"/>
        <w:ind w:left="4167" w:right="175" w:hanging="64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61595</wp:posOffset>
            </wp:positionV>
            <wp:extent cx="2338070" cy="71310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Fluid or air pressure co</w:t>
      </w:r>
      <w:r>
        <w:rPr>
          <w:spacing w:val="-1"/>
        </w:rPr>
        <w:t>uld pierce skin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cause</w:t>
      </w:r>
      <w:r>
        <w:rPr>
          <w:spacing w:val="6"/>
        </w:rPr>
        <w:t xml:space="preserve"> </w:t>
      </w:r>
      <w:r>
        <w:rPr>
          <w:spacing w:val="-1"/>
        </w:rPr>
        <w:t>injury</w:t>
      </w:r>
      <w:r>
        <w:t xml:space="preserve"> </w:t>
      </w:r>
      <w:r>
        <w:rPr>
          <w:spacing w:val="-2"/>
        </w:rPr>
        <w:t>or death.</w:t>
      </w:r>
      <w:r>
        <w:rPr>
          <w:spacing w:val="27"/>
        </w:rPr>
        <w:t xml:space="preserve"> </w:t>
      </w:r>
      <w:r>
        <w:rPr>
          <w:spacing w:val="-2"/>
        </w:rPr>
        <w:t>Stay away.</w:t>
      </w:r>
    </w:p>
    <w:p w14:paraId="271F42B8">
      <w:pPr>
        <w:spacing w:line="283" w:lineRule="auto"/>
        <w:rPr>
          <w:rFonts w:ascii="Arial"/>
          <w:sz w:val="21"/>
        </w:rPr>
      </w:pPr>
    </w:p>
    <w:p w14:paraId="4442EA01">
      <w:pPr>
        <w:spacing w:line="283" w:lineRule="auto"/>
        <w:rPr>
          <w:rFonts w:ascii="Arial"/>
          <w:sz w:val="21"/>
        </w:rPr>
      </w:pPr>
    </w:p>
    <w:p w14:paraId="2BCE3EDC">
      <w:pPr>
        <w:spacing w:line="284" w:lineRule="auto"/>
        <w:rPr>
          <w:rFonts w:ascii="Arial"/>
          <w:sz w:val="21"/>
        </w:rPr>
      </w:pPr>
    </w:p>
    <w:p w14:paraId="51E9AE5D">
      <w:pPr>
        <w:spacing w:line="284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52070</wp:posOffset>
            </wp:positionV>
            <wp:extent cx="1592580" cy="141605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41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D72EB">
      <w:pPr>
        <w:pStyle w:val="2"/>
        <w:spacing w:before="69" w:line="227" w:lineRule="auto"/>
        <w:ind w:left="3155" w:right="835"/>
      </w:pPr>
      <w:r>
        <w:t>Runaway possible. Machine could run over you or o</w:t>
      </w:r>
      <w:r>
        <w:rPr>
          <w:spacing w:val="-1"/>
        </w:rPr>
        <w:t>thers.</w:t>
      </w:r>
      <w:r>
        <w:t xml:space="preserve"> </w:t>
      </w:r>
      <w:r>
        <w:rPr>
          <w:spacing w:val="-1"/>
        </w:rPr>
        <w:t>Learn how to use all controls.</w:t>
      </w:r>
      <w:r>
        <w:rPr>
          <w:spacing w:val="28"/>
          <w:w w:val="101"/>
        </w:rPr>
        <w:t xml:space="preserve"> </w:t>
      </w:r>
      <w:r>
        <w:rPr>
          <w:spacing w:val="-1"/>
        </w:rPr>
        <w:t>Start and operate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from</w:t>
      </w:r>
    </w:p>
    <w:p w14:paraId="6F60058E">
      <w:pPr>
        <w:spacing w:line="302" w:lineRule="auto"/>
        <w:rPr>
          <w:rFonts w:ascii="Arial"/>
          <w:sz w:val="21"/>
        </w:rPr>
      </w:pPr>
    </w:p>
    <w:p w14:paraId="4702E33E">
      <w:pPr>
        <w:spacing w:line="303" w:lineRule="auto"/>
        <w:rPr>
          <w:rFonts w:ascii="Arial"/>
          <w:sz w:val="21"/>
        </w:rPr>
      </w:pPr>
    </w:p>
    <w:p w14:paraId="313381EC">
      <w:pPr>
        <w:pStyle w:val="2"/>
        <w:spacing w:before="69" w:line="225" w:lineRule="auto"/>
        <w:ind w:left="3104" w:hanging="7"/>
      </w:pPr>
      <w:r>
        <w:t>Fire or explosion possible. Fumes could ignite and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ause burns. No</w:t>
      </w:r>
      <w:r>
        <w:t xml:space="preserve"> </w:t>
      </w:r>
      <w:r>
        <w:rPr>
          <w:spacing w:val="-1"/>
        </w:rPr>
        <w:t>smoking, no flame, no</w:t>
      </w:r>
      <w:r>
        <w:rPr>
          <w:spacing w:val="13"/>
        </w:rPr>
        <w:t xml:space="preserve"> </w:t>
      </w:r>
      <w:r>
        <w:rPr>
          <w:spacing w:val="-1"/>
        </w:rPr>
        <w:t>spark.</w:t>
      </w:r>
    </w:p>
    <w:p w14:paraId="78E88033">
      <w:pPr>
        <w:spacing w:line="257" w:lineRule="auto"/>
        <w:rPr>
          <w:rFonts w:ascii="Arial"/>
          <w:sz w:val="21"/>
        </w:rPr>
      </w:pPr>
    </w:p>
    <w:p w14:paraId="34B26633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144780</wp:posOffset>
            </wp:positionV>
            <wp:extent cx="1553210" cy="63246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52955" cy="63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B58F9">
      <w:pPr>
        <w:pStyle w:val="2"/>
        <w:spacing w:before="69" w:line="192" w:lineRule="auto"/>
        <w:ind w:left="3073"/>
      </w:pPr>
      <w:r>
        <w:t xml:space="preserve">Moving traffic - hazardous situation. </w:t>
      </w:r>
      <w:r>
        <w:rPr>
          <w:spacing w:val="-1"/>
        </w:rPr>
        <w:t>Death or</w:t>
      </w:r>
      <w:r>
        <w:rPr>
          <w:spacing w:val="10"/>
        </w:rPr>
        <w:t xml:space="preserve"> </w:t>
      </w:r>
      <w:r>
        <w:rPr>
          <w:spacing w:val="-1"/>
        </w:rPr>
        <w:t>serious</w:t>
      </w:r>
      <w:r>
        <w:rPr>
          <w:spacing w:val="7"/>
        </w:rPr>
        <w:t xml:space="preserve"> </w:t>
      </w:r>
      <w:r>
        <w:rPr>
          <w:spacing w:val="-1"/>
        </w:rPr>
        <w:t>injury</w:t>
      </w:r>
    </w:p>
    <w:p w14:paraId="7807AC5C">
      <w:pPr>
        <w:pStyle w:val="2"/>
        <w:spacing w:before="140" w:line="281" w:lineRule="auto"/>
        <w:ind w:left="3009" w:right="158" w:firstLine="8"/>
      </w:pPr>
      <w:r>
        <w:t>could result. Avoid moving vehicles, wear high visibili</w:t>
      </w:r>
      <w:r>
        <w:rPr>
          <w:spacing w:val="-1"/>
        </w:rPr>
        <w:t>ty clothing,</w:t>
      </w:r>
      <w:r>
        <w:t xml:space="preserve"> postappropriate warning signs.</w:t>
      </w:r>
    </w:p>
    <w:p w14:paraId="2EC7CB98">
      <w:pPr>
        <w:spacing w:line="263" w:lineRule="auto"/>
        <w:rPr>
          <w:rFonts w:ascii="Arial"/>
          <w:sz w:val="21"/>
        </w:rPr>
      </w:pPr>
    </w:p>
    <w:p w14:paraId="05B027C5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149860</wp:posOffset>
            </wp:positionV>
            <wp:extent cx="743585" cy="75565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43711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B1346">
      <w:pPr>
        <w:spacing w:line="418" w:lineRule="exact"/>
        <w:ind w:firstLine="1663"/>
      </w:pPr>
      <w:r>
        <w:rPr>
          <w:position w:val="-8"/>
        </w:rPr>
        <w:drawing>
          <wp:inline distT="0" distB="0" distL="0" distR="0">
            <wp:extent cx="883285" cy="26479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A81C">
      <w:pPr>
        <w:pStyle w:val="2"/>
        <w:spacing w:before="150" w:line="233" w:lineRule="auto"/>
        <w:ind w:left="2930" w:right="1041" w:hanging="3"/>
      </w:pPr>
      <w:r>
        <w:t xml:space="preserve">Flying objects may cause </w:t>
      </w:r>
      <w:r>
        <w:rPr>
          <w:spacing w:val="-1"/>
        </w:rPr>
        <w:t>injury. Wear hard hat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glasses.</w:t>
      </w:r>
    </w:p>
    <w:p w14:paraId="66FAE1B7">
      <w:pPr>
        <w:spacing w:line="350" w:lineRule="auto"/>
        <w:rPr>
          <w:rFonts w:ascii="Arial"/>
          <w:sz w:val="21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203835</wp:posOffset>
            </wp:positionV>
            <wp:extent cx="585470" cy="65214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FE9E2">
      <w:pPr>
        <w:spacing w:before="1" w:line="413" w:lineRule="exact"/>
        <w:ind w:firstLine="1631"/>
      </w:pPr>
      <w:r>
        <w:rPr>
          <w:position w:val="-8"/>
        </w:rPr>
        <w:drawing>
          <wp:inline distT="0" distB="0" distL="0" distR="0">
            <wp:extent cx="873125" cy="26162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A080">
      <w:pPr>
        <w:pStyle w:val="2"/>
        <w:spacing w:before="109" w:line="192" w:lineRule="auto"/>
        <w:ind w:left="2958"/>
      </w:pPr>
      <w:r>
        <w:t>Hot parts may cause burns. Do not touch until c</w:t>
      </w:r>
      <w:r>
        <w:rPr>
          <w:spacing w:val="-1"/>
        </w:rPr>
        <w:t>ool.</w:t>
      </w:r>
    </w:p>
    <w:p w14:paraId="2B82D1CF">
      <w:pPr>
        <w:spacing w:line="339" w:lineRule="auto"/>
        <w:rPr>
          <w:rFonts w:ascii="Arial"/>
          <w:sz w:val="21"/>
        </w:rPr>
      </w:pPr>
    </w:p>
    <w:p w14:paraId="3D730188">
      <w:pPr>
        <w:spacing w:line="339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238125</wp:posOffset>
            </wp:positionV>
            <wp:extent cx="567055" cy="6159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252095</wp:posOffset>
            </wp:positionV>
            <wp:extent cx="873125" cy="26225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73252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CDADF">
      <w:pPr>
        <w:pStyle w:val="2"/>
        <w:spacing w:before="70" w:line="233" w:lineRule="auto"/>
        <w:ind w:left="3024" w:right="1358" w:firstLine="1"/>
      </w:pPr>
      <w:r>
        <w:t>Exposure to high noise levels may cause hearin</w:t>
      </w:r>
      <w:r>
        <w:rPr>
          <w:spacing w:val="-1"/>
        </w:rPr>
        <w:t>g loss.</w:t>
      </w:r>
      <w:r>
        <w:t xml:space="preserve"> </w:t>
      </w:r>
      <w:r>
        <w:rPr>
          <w:spacing w:val="-1"/>
        </w:rPr>
        <w:t>Wearhearing protection.</w:t>
      </w:r>
    </w:p>
    <w:p w14:paraId="458768DB">
      <w:pPr>
        <w:spacing w:line="290" w:lineRule="auto"/>
        <w:rPr>
          <w:rFonts w:ascii="Arial"/>
          <w:sz w:val="21"/>
        </w:rPr>
      </w:pPr>
    </w:p>
    <w:p w14:paraId="180E3222">
      <w:pPr>
        <w:spacing w:line="291" w:lineRule="auto"/>
        <w:rPr>
          <w:rFonts w:ascii="Arial"/>
          <w:sz w:val="21"/>
        </w:rPr>
      </w:pPr>
    </w:p>
    <w:p w14:paraId="2BA0FE5D">
      <w:pPr>
        <w:pStyle w:val="2"/>
        <w:spacing w:before="69" w:line="233" w:lineRule="auto"/>
        <w:ind w:left="3089" w:right="925" w:hanging="64"/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140970</wp:posOffset>
            </wp:positionV>
            <wp:extent cx="1463040" cy="61595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Fall possible. Slips or trips may r</w:t>
      </w:r>
      <w:r>
        <w:rPr>
          <w:spacing w:val="-1"/>
        </w:rPr>
        <w:t>esult in injury.</w:t>
      </w:r>
      <w:r>
        <w:rPr>
          <w:spacing w:val="8"/>
        </w:rPr>
        <w:t xml:space="preserve"> </w:t>
      </w:r>
      <w:r>
        <w:rPr>
          <w:spacing w:val="-1"/>
        </w:rPr>
        <w:t>Keep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2"/>
        </w:rPr>
        <w:t>clean.</w:t>
      </w:r>
    </w:p>
    <w:p w14:paraId="032DB70A">
      <w:pPr>
        <w:spacing w:line="233" w:lineRule="auto"/>
        <w:sectPr>
          <w:footerReference r:id="rId32" w:type="default"/>
          <w:pgSz w:w="11906" w:h="16838"/>
          <w:pgMar w:top="1142" w:right="1314" w:bottom="1390" w:left="1046" w:header="0" w:footer="1174" w:gutter="0"/>
          <w:cols w:space="720" w:num="1"/>
        </w:sectPr>
      </w:pPr>
    </w:p>
    <w:p w14:paraId="51664CD9">
      <w:pPr>
        <w:pStyle w:val="2"/>
        <w:spacing w:before="231" w:line="192" w:lineRule="auto"/>
        <w:ind w:left="3601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606425</wp:posOffset>
            </wp:positionV>
            <wp:extent cx="1962785" cy="688975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62911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Battery acid may cause burns. Avoid </w:t>
      </w:r>
      <w:r>
        <w:rPr>
          <w:spacing w:val="-1"/>
        </w:rPr>
        <w:t>contact.</w:t>
      </w:r>
    </w:p>
    <w:p w14:paraId="542048F1">
      <w:pPr>
        <w:spacing w:line="293" w:lineRule="auto"/>
        <w:rPr>
          <w:rFonts w:ascii="Arial"/>
          <w:sz w:val="21"/>
        </w:rPr>
      </w:pPr>
    </w:p>
    <w:p w14:paraId="797E58CA">
      <w:pPr>
        <w:spacing w:line="293" w:lineRule="auto"/>
        <w:rPr>
          <w:rFonts w:ascii="Arial"/>
          <w:sz w:val="21"/>
        </w:rPr>
      </w:pPr>
    </w:p>
    <w:p w14:paraId="41F38BE4">
      <w:pPr>
        <w:spacing w:line="294" w:lineRule="auto"/>
        <w:rPr>
          <w:rFonts w:ascii="Arial"/>
          <w:sz w:val="21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833755" cy="92646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182245</wp:posOffset>
            </wp:positionV>
            <wp:extent cx="873125" cy="262255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7325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5A4B5">
      <w:pPr>
        <w:pStyle w:val="2"/>
        <w:spacing w:before="69" w:line="227" w:lineRule="auto"/>
        <w:ind w:left="2679" w:hanging="36"/>
      </w:pPr>
      <w:r>
        <w:rPr>
          <w:spacing w:val="-1"/>
        </w:rPr>
        <w:t>Im</w:t>
      </w:r>
      <w:r>
        <w:t>proper handling or use of</w:t>
      </w:r>
      <w:r>
        <w:rPr>
          <w:spacing w:val="-20"/>
        </w:rPr>
        <w:t xml:space="preserve"> </w:t>
      </w:r>
      <w:r>
        <w:t>chemicals may r</w:t>
      </w:r>
      <w:r>
        <w:rPr>
          <w:spacing w:val="-1"/>
        </w:rPr>
        <w:t>esult in illness, injury, o</w:t>
      </w:r>
      <w:r>
        <w:rPr>
          <w:spacing w:val="1"/>
        </w:rPr>
        <w:t>r</w:t>
      </w:r>
      <w:r>
        <w:t xml:space="preserve"> equipment damage. Follow instructions on labels a</w:t>
      </w:r>
      <w:r>
        <w:rPr>
          <w:spacing w:val="-1"/>
        </w:rPr>
        <w:t>ndEmergency</w:t>
      </w:r>
    </w:p>
    <w:p w14:paraId="67D7CB68">
      <w:pPr>
        <w:pStyle w:val="2"/>
        <w:spacing w:before="73" w:line="192" w:lineRule="auto"/>
        <w:ind w:left="2675"/>
      </w:pPr>
      <w:r>
        <w:rPr>
          <w:spacing w:val="-1"/>
        </w:rPr>
        <w:t>Procedures</w:t>
      </w:r>
    </w:p>
    <w:p w14:paraId="21CC2FED">
      <w:pPr>
        <w:pStyle w:val="2"/>
        <w:spacing w:before="184" w:line="192" w:lineRule="auto"/>
        <w:ind w:left="1576"/>
      </w:pPr>
      <w:r>
        <w:t>in material safety data</w:t>
      </w:r>
      <w:r>
        <w:rPr>
          <w:spacing w:val="13"/>
        </w:rPr>
        <w:t xml:space="preserve"> </w:t>
      </w:r>
      <w:r>
        <w:t>sheets (M</w:t>
      </w:r>
      <w:r>
        <w:rPr>
          <w:spacing w:val="-1"/>
        </w:rPr>
        <w:t>SDS).</w:t>
      </w:r>
    </w:p>
    <w:p w14:paraId="227B7E06">
      <w:pPr>
        <w:spacing w:line="313" w:lineRule="auto"/>
        <w:rPr>
          <w:rFonts w:ascii="Arial"/>
          <w:sz w:val="21"/>
        </w:rPr>
      </w:pPr>
    </w:p>
    <w:p w14:paraId="37A48447">
      <w:pPr>
        <w:spacing w:line="313" w:lineRule="auto"/>
        <w:rPr>
          <w:rFonts w:ascii="Arial"/>
          <w:sz w:val="21"/>
        </w:rPr>
      </w:pPr>
    </w:p>
    <w:p w14:paraId="54839476">
      <w:pPr>
        <w:spacing w:line="314" w:lineRule="auto"/>
        <w:rPr>
          <w:rFonts w:ascii="Arial"/>
          <w:sz w:val="21"/>
        </w:rPr>
      </w:pPr>
    </w:p>
    <w:p w14:paraId="58493FE3">
      <w:pPr>
        <w:pStyle w:val="2"/>
        <w:spacing w:before="81" w:line="186" w:lineRule="auto"/>
        <w:ind w:left="243"/>
        <w:rPr>
          <w:sz w:val="28"/>
          <w:szCs w:val="28"/>
        </w:rPr>
      </w:pPr>
      <w:bookmarkStart w:id="33" w:name="bookmark21"/>
      <w:bookmarkEnd w:id="33"/>
      <w:r>
        <w:rPr>
          <w:b/>
          <w:bCs/>
          <w:spacing w:val="-1"/>
          <w:sz w:val="28"/>
          <w:szCs w:val="28"/>
        </w:rPr>
        <w:t>Emergency Procedures</w:t>
      </w:r>
    </w:p>
    <w:p w14:paraId="3AAD2635">
      <w:pPr>
        <w:pStyle w:val="2"/>
        <w:spacing w:before="154" w:line="216" w:lineRule="auto"/>
        <w:ind w:left="237" w:right="597" w:firstLine="4"/>
      </w:pPr>
      <w:r>
        <w:t>Before operating any equipment, review eme</w:t>
      </w:r>
      <w:r>
        <w:rPr>
          <w:spacing w:val="-1"/>
        </w:rPr>
        <w:t>rgency procedures</w:t>
      </w:r>
      <w:r>
        <w:rPr>
          <w:spacing w:val="11"/>
        </w:rPr>
        <w:t xml:space="preserve"> </w:t>
      </w:r>
      <w:r>
        <w:rPr>
          <w:spacing w:val="-1"/>
        </w:rPr>
        <w:t>and check that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safety</w:t>
      </w:r>
      <w:r>
        <w:t xml:space="preserve"> precautions have been taken.</w:t>
      </w:r>
    </w:p>
    <w:p w14:paraId="23438389">
      <w:pPr>
        <w:pStyle w:val="2"/>
        <w:spacing w:before="156" w:line="475" w:lineRule="auto"/>
        <w:ind w:left="242" w:right="2625"/>
      </w:pPr>
      <w:r>
        <w:rPr>
          <w:b/>
          <w:bCs/>
        </w:rPr>
        <w:t xml:space="preserve">EMERGENCY SHUTDOWN - </w:t>
      </w:r>
      <w:r>
        <w:t>Press the urgent switch t</w:t>
      </w:r>
      <w:r>
        <w:rPr>
          <w:spacing w:val="-1"/>
        </w:rPr>
        <w:t>o STOP.</w:t>
      </w:r>
      <w:r>
        <w:t xml:space="preserve"> </w:t>
      </w:r>
      <w:r>
        <w:rPr>
          <w:b/>
          <w:bCs/>
        </w:rPr>
        <w:t>Electric Strike Descr</w:t>
      </w:r>
      <w:r>
        <w:rPr>
          <w:b/>
          <w:bCs/>
          <w:spacing w:val="-1"/>
        </w:rPr>
        <w:t>iption</w:t>
      </w:r>
    </w:p>
    <w:p w14:paraId="38AAC7BE">
      <w:pPr>
        <w:pStyle w:val="2"/>
        <w:spacing w:before="1" w:line="191" w:lineRule="auto"/>
        <w:ind w:left="240"/>
      </w:pPr>
      <w:r>
        <w:t>When working near electric cables, remember the follow</w:t>
      </w:r>
      <w:r>
        <w:rPr>
          <w:spacing w:val="-1"/>
        </w:rPr>
        <w:t>ing:</w:t>
      </w:r>
    </w:p>
    <w:p w14:paraId="28199587">
      <w:pPr>
        <w:pStyle w:val="2"/>
        <w:spacing w:before="273" w:line="192" w:lineRule="auto"/>
        <w:ind w:left="242"/>
      </w:pPr>
      <w:r>
        <w:t>Electricity</w:t>
      </w:r>
      <w:r>
        <w:rPr>
          <w:spacing w:val="3"/>
        </w:rPr>
        <w:t xml:space="preserve"> </w:t>
      </w:r>
      <w:r>
        <w:t>follows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paths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ground</w:t>
      </w:r>
      <w:r>
        <w:rPr>
          <w:spacing w:val="3"/>
        </w:rPr>
        <w:t xml:space="preserve">, </w:t>
      </w:r>
      <w:r>
        <w:t>not</w:t>
      </w:r>
      <w:r>
        <w:rPr>
          <w:spacing w:val="-21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resistance</w:t>
      </w:r>
      <w:r>
        <w:rPr>
          <w:spacing w:val="3"/>
        </w:rPr>
        <w:t>.</w:t>
      </w:r>
    </w:p>
    <w:p w14:paraId="406D37B9">
      <w:pPr>
        <w:pStyle w:val="2"/>
        <w:spacing w:before="56" w:line="192" w:lineRule="auto"/>
        <w:ind w:left="642"/>
      </w:pPr>
      <w:r>
        <w:t>Pipes, hoses, and cables will conduct electricity back to all equ</w:t>
      </w:r>
      <w:r>
        <w:rPr>
          <w:spacing w:val="-1"/>
        </w:rPr>
        <w:t>ipment.</w:t>
      </w:r>
    </w:p>
    <w:p w14:paraId="63728FCD">
      <w:pPr>
        <w:pStyle w:val="2"/>
        <w:spacing w:before="55" w:line="216" w:lineRule="auto"/>
        <w:ind w:left="639" w:right="333" w:firstLine="22"/>
      </w:pPr>
      <w:r>
        <w:t>Low voltage current can injure or kill. Almost one-third</w:t>
      </w:r>
      <w:r>
        <w:rPr>
          <w:spacing w:val="1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work-related</w:t>
      </w:r>
      <w:r>
        <w:rPr>
          <w:spacing w:val="11"/>
        </w:rPr>
        <w:t xml:space="preserve"> </w:t>
      </w:r>
      <w:r>
        <w:t>electrocuti</w:t>
      </w:r>
      <w:r>
        <w:rPr>
          <w:spacing w:val="-1"/>
        </w:rPr>
        <w:t>ons</w:t>
      </w:r>
      <w:r>
        <w:t xml:space="preserve"> result from contact with less than 440 volt</w:t>
      </w:r>
      <w:r>
        <w:rPr>
          <w:spacing w:val="-1"/>
        </w:rPr>
        <w:t>s.</w:t>
      </w:r>
    </w:p>
    <w:p w14:paraId="7F5FCEE3">
      <w:pPr>
        <w:pStyle w:val="2"/>
        <w:spacing w:before="55" w:line="216" w:lineRule="auto"/>
        <w:ind w:left="668" w:right="188" w:hanging="7"/>
      </w:pPr>
      <w:r>
        <w:t>Most electric strikes are not noticeable, but indications of</w:t>
      </w:r>
      <w:r>
        <w:rPr>
          <w:spacing w:val="-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strike include: po</w:t>
      </w:r>
      <w:r>
        <w:rPr>
          <w:spacing w:val="-1"/>
        </w:rPr>
        <w:t>wer</w:t>
      </w:r>
      <w:r>
        <w:rPr>
          <w:spacing w:val="6"/>
        </w:rPr>
        <w:t xml:space="preserve"> </w:t>
      </w:r>
      <w:r>
        <w:rPr>
          <w:spacing w:val="-1"/>
        </w:rPr>
        <w:t>outage</w:t>
      </w:r>
      <w:r>
        <w:t xml:space="preserve"> </w:t>
      </w:r>
      <w:r>
        <w:rPr>
          <w:spacing w:val="-2"/>
        </w:rPr>
        <w:t>smoke</w:t>
      </w:r>
    </w:p>
    <w:p w14:paraId="3B8771C6">
      <w:pPr>
        <w:pStyle w:val="2"/>
        <w:spacing w:before="55" w:line="192" w:lineRule="auto"/>
        <w:ind w:left="666"/>
      </w:pPr>
      <w:r>
        <w:t>explosion popping noises arcing el</w:t>
      </w:r>
      <w:r>
        <w:rPr>
          <w:spacing w:val="-1"/>
        </w:rPr>
        <w:t>ectricity</w:t>
      </w:r>
    </w:p>
    <w:p w14:paraId="0BD79B14">
      <w:pPr>
        <w:pStyle w:val="2"/>
        <w:spacing w:before="280" w:line="189" w:lineRule="auto"/>
        <w:ind w:left="242"/>
      </w:pPr>
      <w:r>
        <w:rPr>
          <w:b/>
          <w:bCs/>
        </w:rPr>
        <w:t xml:space="preserve">If an Electric Line is </w:t>
      </w:r>
      <w:r>
        <w:rPr>
          <w:b/>
          <w:bCs/>
          <w:spacing w:val="-1"/>
        </w:rPr>
        <w:t>damaged</w:t>
      </w:r>
    </w:p>
    <w:p w14:paraId="5470AFCB">
      <w:pPr>
        <w:pStyle w:val="2"/>
        <w:spacing w:before="276" w:line="224" w:lineRule="auto"/>
        <w:ind w:left="237" w:right="128" w:firstLine="5"/>
      </w:pPr>
      <w:r>
        <w:t>If</w:t>
      </w:r>
      <w:r>
        <w:rPr>
          <w:spacing w:val="-21"/>
        </w:rPr>
        <w:t xml:space="preserve"> </w:t>
      </w:r>
      <w:r>
        <w:t>you suspect an electric line has been damaged</w:t>
      </w:r>
      <w:r>
        <w:rPr>
          <w:spacing w:val="11"/>
        </w:rPr>
        <w:t xml:space="preserve"> </w:t>
      </w:r>
      <w:r>
        <w:t>and yo</w:t>
      </w:r>
      <w:r>
        <w:rPr>
          <w:spacing w:val="-1"/>
        </w:rPr>
        <w:t>u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b/>
          <w:bCs/>
          <w:spacing w:val="-1"/>
        </w:rPr>
        <w:t>on tractor,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DO NOT</w:t>
      </w:r>
      <w:r>
        <w:rPr>
          <w:spacing w:val="4"/>
        </w:rPr>
        <w:t xml:space="preserve"> </w:t>
      </w:r>
      <w:r>
        <w:rPr>
          <w:spacing w:val="-1"/>
        </w:rPr>
        <w:t>MOVE.</w:t>
      </w:r>
      <w:r>
        <w:t xml:space="preserve">    Remain on tractor and take the following actions. The</w:t>
      </w:r>
      <w:r>
        <w:rPr>
          <w:spacing w:val="9"/>
        </w:rPr>
        <w:t xml:space="preserve"> </w:t>
      </w:r>
      <w:r>
        <w:t>ord</w:t>
      </w:r>
      <w:r>
        <w:rPr>
          <w:spacing w:val="-1"/>
        </w:rPr>
        <w:t>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degree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action will</w:t>
      </w:r>
      <w:r>
        <w:rPr>
          <w:spacing w:val="9"/>
        </w:rPr>
        <w:t xml:space="preserve"> </w:t>
      </w:r>
      <w:r>
        <w:rPr>
          <w:spacing w:val="-1"/>
        </w:rPr>
        <w:t>depend</w:t>
      </w:r>
      <w:r>
        <w:t xml:space="preserve"> upon the situation.</w:t>
      </w:r>
    </w:p>
    <w:p w14:paraId="39472471">
      <w:pPr>
        <w:pStyle w:val="2"/>
        <w:spacing w:before="274" w:line="216" w:lineRule="auto"/>
        <w:ind w:left="245" w:right="356" w:hanging="5"/>
      </w:pPr>
      <w:r>
        <w:t xml:space="preserve">Warn people nearby that an electric strike has </w:t>
      </w:r>
      <w:r>
        <w:rPr>
          <w:spacing w:val="-1"/>
        </w:rPr>
        <w:t>occurred. Instruct</w:t>
      </w:r>
      <w:r>
        <w:rPr>
          <w:spacing w:val="5"/>
        </w:rPr>
        <w:t xml:space="preserve"> </w:t>
      </w:r>
      <w:r>
        <w:rPr>
          <w:spacing w:val="-1"/>
        </w:rPr>
        <w:t>them to</w:t>
      </w:r>
      <w:r>
        <w:rPr>
          <w:spacing w:val="7"/>
        </w:rPr>
        <w:t xml:space="preserve"> </w:t>
      </w:r>
      <w:r>
        <w:rPr>
          <w:spacing w:val="-1"/>
        </w:rPr>
        <w:t>leave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contact utility.</w:t>
      </w:r>
    </w:p>
    <w:p w14:paraId="1312A906">
      <w:pPr>
        <w:pStyle w:val="2"/>
        <w:spacing w:before="56" w:line="237" w:lineRule="auto"/>
        <w:ind w:left="665" w:right="3834" w:hanging="4"/>
      </w:pPr>
      <w:r>
        <w:t>Raise attachments and dr</w:t>
      </w:r>
      <w:r>
        <w:rPr>
          <w:spacing w:val="-1"/>
        </w:rPr>
        <w:t>ive from</w:t>
      </w:r>
      <w:r>
        <w:rPr>
          <w:spacing w:val="7"/>
        </w:rPr>
        <w:t xml:space="preserve"> </w:t>
      </w:r>
      <w:r>
        <w:rPr>
          <w:spacing w:val="-1"/>
        </w:rPr>
        <w:t>immediate</w:t>
      </w:r>
      <w:r>
        <w:rPr>
          <w:spacing w:val="8"/>
        </w:rPr>
        <w:t xml:space="preserve"> </w:t>
      </w:r>
      <w:r>
        <w:rPr>
          <w:spacing w:val="-1"/>
        </w:rPr>
        <w:t>area.</w:t>
      </w:r>
      <w:r>
        <w:t xml:space="preserve"> Contact</w:t>
      </w:r>
      <w:r>
        <w:rPr>
          <w:spacing w:val="2"/>
        </w:rPr>
        <w:t xml:space="preserve"> </w:t>
      </w:r>
      <w:r>
        <w:t>utility</w:t>
      </w:r>
      <w:r>
        <w:rPr>
          <w:spacing w:val="2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shut</w:t>
      </w:r>
      <w:r>
        <w:rPr>
          <w:spacing w:val="2"/>
        </w:rPr>
        <w:t xml:space="preserve"> </w:t>
      </w:r>
      <w:r>
        <w:t>off</w:t>
      </w:r>
      <w:r>
        <w:rPr>
          <w:spacing w:val="-21"/>
        </w:rPr>
        <w:t xml:space="preserve"> </w:t>
      </w:r>
      <w:r>
        <w:t>power</w:t>
      </w:r>
      <w:r>
        <w:rPr>
          <w:spacing w:val="2"/>
        </w:rPr>
        <w:t>.</w:t>
      </w:r>
    </w:p>
    <w:p w14:paraId="48FB1181">
      <w:pPr>
        <w:pStyle w:val="2"/>
        <w:spacing w:before="5" w:line="232" w:lineRule="auto"/>
        <w:ind w:left="245" w:right="628" w:firstLine="425"/>
      </w:pPr>
      <w:r>
        <w:t>• Do not return to</w:t>
      </w:r>
      <w:r>
        <w:rPr>
          <w:spacing w:val="-21"/>
        </w:rPr>
        <w:t xml:space="preserve"> </w:t>
      </w:r>
      <w:r>
        <w:t>jobsite or allow anyone into area until</w:t>
      </w:r>
      <w:r>
        <w:rPr>
          <w:spacing w:val="8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permission by util</w:t>
      </w:r>
      <w:r>
        <w:rPr>
          <w:spacing w:val="-1"/>
        </w:rPr>
        <w:t>ity</w:t>
      </w:r>
      <w:r>
        <w:t xml:space="preserve"> </w:t>
      </w:r>
      <w:r>
        <w:rPr>
          <w:spacing w:val="-1"/>
        </w:rPr>
        <w:t>company.</w:t>
      </w:r>
    </w:p>
    <w:p w14:paraId="2FB61244">
      <w:pPr>
        <w:pStyle w:val="2"/>
        <w:spacing w:before="19" w:line="192" w:lineRule="auto"/>
        <w:ind w:left="663"/>
      </w:pPr>
      <w:r>
        <w:t>If</w:t>
      </w:r>
      <w:r>
        <w:rPr>
          <w:spacing w:val="-21"/>
        </w:rPr>
        <w:t xml:space="preserve"> </w:t>
      </w:r>
      <w:r>
        <w:t>you suspect an electric line has been damaged</w:t>
      </w:r>
      <w:r>
        <w:rPr>
          <w:spacing w:val="10"/>
        </w:rPr>
        <w:t xml:space="preserve"> </w:t>
      </w:r>
      <w:r>
        <w:t>and you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b/>
          <w:bCs/>
        </w:rPr>
        <w:t>off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tractor</w:t>
      </w:r>
      <w:r>
        <w:t>, DO</w:t>
      </w:r>
      <w:r>
        <w:rPr>
          <w:spacing w:val="-1"/>
        </w:rPr>
        <w:t xml:space="preserve"> NOT</w:t>
      </w:r>
    </w:p>
    <w:p w14:paraId="2EB068C5">
      <w:pPr>
        <w:pStyle w:val="2"/>
        <w:spacing w:before="55" w:line="216" w:lineRule="auto"/>
        <w:ind w:left="237" w:right="121" w:firstLine="6"/>
      </w:pPr>
      <w:r>
        <w:t>TOUCH TRACTOR. Take the following actions. The order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degree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action will</w:t>
      </w:r>
      <w:r>
        <w:rPr>
          <w:spacing w:val="8"/>
        </w:rPr>
        <w:t xml:space="preserve"> </w:t>
      </w:r>
      <w:r>
        <w:rPr>
          <w:spacing w:val="-1"/>
        </w:rPr>
        <w:t>depend</w:t>
      </w:r>
      <w:r>
        <w:t xml:space="preserve"> upon the situation.</w:t>
      </w:r>
    </w:p>
    <w:p w14:paraId="4BB34F9A">
      <w:pPr>
        <w:pStyle w:val="2"/>
        <w:spacing w:before="56" w:line="216" w:lineRule="auto"/>
        <w:ind w:left="240" w:right="421" w:firstLine="2"/>
      </w:pPr>
      <w:r>
        <w:t>LEAVE AREA. The ground surfa</w:t>
      </w:r>
      <w:r>
        <w:rPr>
          <w:spacing w:val="-1"/>
        </w:rPr>
        <w:t>ce may be electrified, so</w:t>
      </w:r>
      <w:r>
        <w:rPr>
          <w:spacing w:val="3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rPr>
          <w:spacing w:val="-1"/>
        </w:rPr>
        <w:t>small</w:t>
      </w:r>
      <w:r>
        <w:rPr>
          <w:spacing w:val="10"/>
        </w:rPr>
        <w:t xml:space="preserve"> </w:t>
      </w:r>
      <w:r>
        <w:rPr>
          <w:spacing w:val="-1"/>
        </w:rPr>
        <w:t>steps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feet</w:t>
      </w:r>
      <w:r>
        <w:rPr>
          <w:spacing w:val="8"/>
        </w:rP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-1"/>
        </w:rPr>
        <w:t>together to</w:t>
      </w:r>
    </w:p>
    <w:p w14:paraId="762D68F6">
      <w:pPr>
        <w:spacing w:line="260" w:lineRule="auto"/>
        <w:rPr>
          <w:rFonts w:ascii="Arial"/>
          <w:sz w:val="21"/>
        </w:rPr>
      </w:pPr>
    </w:p>
    <w:p w14:paraId="26645168">
      <w:pPr>
        <w:pStyle w:val="2"/>
        <w:spacing w:before="69" w:line="216" w:lineRule="auto"/>
        <w:ind w:left="239" w:right="134"/>
      </w:pPr>
      <w:r>
        <w:t>reduce the hazard of</w:t>
      </w:r>
      <w:r>
        <w:rPr>
          <w:spacing w:val="-23"/>
        </w:rPr>
        <w:t xml:space="preserve"> </w:t>
      </w:r>
      <w:r>
        <w:t>being shocked from one foot to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other.</w:t>
      </w:r>
      <w:r>
        <w:rPr>
          <w:spacing w:val="7"/>
        </w:rPr>
        <w:t xml:space="preserve"> </w:t>
      </w:r>
      <w:r>
        <w:t>For more</w:t>
      </w:r>
      <w:r>
        <w:rPr>
          <w:spacing w:val="8"/>
        </w:rPr>
        <w:t xml:space="preserve"> </w:t>
      </w:r>
      <w:r>
        <w:t>informa</w:t>
      </w:r>
      <w:r>
        <w:rPr>
          <w:spacing w:val="-1"/>
        </w:rPr>
        <w:t>tion,</w:t>
      </w:r>
      <w:r>
        <w:rPr>
          <w:spacing w:val="8"/>
        </w:rPr>
        <w:t xml:space="preserve"> </w:t>
      </w:r>
      <w:r>
        <w:rPr>
          <w:spacing w:val="-1"/>
        </w:rPr>
        <w:t>contact</w:t>
      </w:r>
      <w:r>
        <w:t xml:space="preserve"> your Ditch Witch dealer.</w:t>
      </w:r>
    </w:p>
    <w:p w14:paraId="2BCDF035">
      <w:pPr>
        <w:pStyle w:val="2"/>
        <w:spacing w:before="56" w:line="192" w:lineRule="auto"/>
        <w:ind w:left="246"/>
      </w:pPr>
      <w:r>
        <w:t>Contact</w:t>
      </w:r>
      <w:r>
        <w:rPr>
          <w:spacing w:val="2"/>
        </w:rPr>
        <w:t xml:space="preserve"> </w:t>
      </w:r>
      <w:r>
        <w:t>utility</w:t>
      </w:r>
      <w:r>
        <w:rPr>
          <w:spacing w:val="2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shut</w:t>
      </w:r>
      <w:r>
        <w:rPr>
          <w:spacing w:val="2"/>
        </w:rPr>
        <w:t xml:space="preserve"> </w:t>
      </w:r>
      <w:r>
        <w:t>off</w:t>
      </w:r>
      <w:r>
        <w:rPr>
          <w:spacing w:val="-21"/>
        </w:rPr>
        <w:t xml:space="preserve"> </w:t>
      </w:r>
      <w:r>
        <w:t>power</w:t>
      </w:r>
      <w:r>
        <w:rPr>
          <w:spacing w:val="2"/>
        </w:rPr>
        <w:t>.</w:t>
      </w:r>
    </w:p>
    <w:p w14:paraId="00C94E46">
      <w:pPr>
        <w:pStyle w:val="2"/>
        <w:spacing w:before="194" w:line="192" w:lineRule="auto"/>
        <w:ind w:left="241"/>
      </w:pPr>
      <w:r>
        <w:t>Do notreturnto</w:t>
      </w:r>
      <w:r>
        <w:rPr>
          <w:spacing w:val="-14"/>
        </w:rPr>
        <w:t xml:space="preserve"> </w:t>
      </w:r>
      <w:r>
        <w:t>jobsite or allow anyone into area until given permission by utility</w:t>
      </w:r>
      <w:r>
        <w:rPr>
          <w:spacing w:val="8"/>
        </w:rPr>
        <w:t xml:space="preserve"> </w:t>
      </w:r>
      <w:r>
        <w:t>company</w:t>
      </w:r>
    </w:p>
    <w:p w14:paraId="0C80705A">
      <w:pPr>
        <w:spacing w:line="192" w:lineRule="auto"/>
        <w:sectPr>
          <w:footerReference r:id="rId33" w:type="default"/>
          <w:pgSz w:w="11906" w:h="16838"/>
          <w:pgMar w:top="955" w:right="1417" w:bottom="867" w:left="1178" w:header="0" w:footer="650" w:gutter="0"/>
          <w:cols w:space="720" w:num="1"/>
        </w:sectPr>
      </w:pPr>
    </w:p>
    <w:p w14:paraId="096833BE">
      <w:pPr>
        <w:pStyle w:val="2"/>
        <w:spacing w:before="42" w:line="189" w:lineRule="auto"/>
        <w:ind w:left="5"/>
      </w:pPr>
      <w:r>
        <w:rPr>
          <w:b/>
          <w:bCs/>
          <w:spacing w:val="-1"/>
        </w:rPr>
        <w:t>If a Gas Line is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damaged</w:t>
      </w:r>
    </w:p>
    <w:p w14:paraId="4549D28C">
      <w:pPr>
        <w:spacing w:line="361" w:lineRule="auto"/>
        <w:rPr>
          <w:rFonts w:ascii="Arial"/>
          <w:sz w:val="21"/>
        </w:rPr>
      </w:pPr>
    </w:p>
    <w:p w14:paraId="1ED1467B">
      <w:pPr>
        <w:pStyle w:val="2"/>
        <w:spacing w:before="69" w:line="329" w:lineRule="auto"/>
        <w:ind w:left="8" w:right="342" w:hanging="2"/>
      </w:pPr>
      <w:r>
        <w:t>If</w:t>
      </w:r>
      <w:r>
        <w:rPr>
          <w:spacing w:val="-27"/>
        </w:rPr>
        <w:t xml:space="preserve"> </w:t>
      </w:r>
      <w:r>
        <w:t>you suspect agas line ha</w:t>
      </w:r>
      <w:r>
        <w:rPr>
          <w:spacing w:val="-1"/>
        </w:rPr>
        <w:t>s been damaged, take the following actions. The order degree of</w:t>
      </w:r>
      <w:r>
        <w:t xml:space="preserve"> </w:t>
      </w:r>
      <w:r>
        <w:rPr>
          <w:spacing w:val="-1"/>
        </w:rPr>
        <w:t>actionand will depend on the</w:t>
      </w:r>
      <w:r>
        <w:rPr>
          <w:spacing w:val="29"/>
        </w:rPr>
        <w:t xml:space="preserve"> </w:t>
      </w:r>
      <w:r>
        <w:rPr>
          <w:spacing w:val="-1"/>
        </w:rPr>
        <w:t>situation.</w:t>
      </w:r>
    </w:p>
    <w:p w14:paraId="21F1DFD7">
      <w:pPr>
        <w:rPr>
          <w:rFonts w:ascii="Arial"/>
          <w:sz w:val="21"/>
        </w:rPr>
      </w:pPr>
    </w:p>
    <w:p w14:paraId="60E815FB">
      <w:pPr>
        <w:pStyle w:val="2"/>
        <w:spacing w:before="69" w:line="192" w:lineRule="auto"/>
        <w:ind w:left="407"/>
      </w:pPr>
      <w:r>
        <w:t>Immediately shut off</w:t>
      </w:r>
      <w:r>
        <w:rPr>
          <w:spacing w:val="-6"/>
        </w:rPr>
        <w:t xml:space="preserve"> </w:t>
      </w:r>
      <w:r>
        <w:t>engine(s)</w:t>
      </w:r>
      <w:r>
        <w:rPr>
          <w:sz w:val="15"/>
          <w:szCs w:val="15"/>
        </w:rPr>
        <w:t xml:space="preserve">z  </w:t>
      </w:r>
      <w:r>
        <w:t>if</w:t>
      </w:r>
      <w:r>
        <w:rPr>
          <w:spacing w:val="-23"/>
        </w:rPr>
        <w:t xml:space="preserve"> </w:t>
      </w:r>
      <w:r>
        <w:t>this can be done safely and</w:t>
      </w:r>
      <w:r>
        <w:rPr>
          <w:spacing w:val="7"/>
        </w:rPr>
        <w:t xml:space="preserve"> </w:t>
      </w:r>
      <w:r>
        <w:t>quickly.</w:t>
      </w:r>
    </w:p>
    <w:p w14:paraId="06E071B1">
      <w:pPr>
        <w:pStyle w:val="2"/>
        <w:spacing w:before="194" w:line="327" w:lineRule="auto"/>
        <w:ind w:left="408" w:firstLine="16"/>
      </w:pPr>
      <w:r>
        <w:t>Remove any ignition source(s), if</w:t>
      </w:r>
      <w:r>
        <w:rPr>
          <w:spacing w:val="-23"/>
        </w:rPr>
        <w:t xml:space="preserve"> </w:t>
      </w:r>
      <w:r>
        <w:t>this c</w:t>
      </w:r>
      <w:r>
        <w:rPr>
          <w:spacing w:val="-1"/>
        </w:rPr>
        <w:t>an be done</w:t>
      </w:r>
      <w:r>
        <w:rPr>
          <w:spacing w:val="13"/>
        </w:rPr>
        <w:t xml:space="preserve"> </w:t>
      </w:r>
      <w:r>
        <w:rPr>
          <w:spacing w:val="-1"/>
        </w:rPr>
        <w:t>safely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quickly.</w:t>
      </w:r>
      <w:r>
        <w:rPr>
          <w:spacing w:val="8"/>
        </w:rPr>
        <w:t xml:space="preserve"> </w:t>
      </w:r>
      <w:r>
        <w:rPr>
          <w:spacing w:val="-1"/>
        </w:rPr>
        <w:t>Warn</w:t>
      </w:r>
      <w:r>
        <w:rPr>
          <w:spacing w:val="11"/>
        </w:rPr>
        <w:t xml:space="preserve"> </w:t>
      </w:r>
      <w:r>
        <w:rPr>
          <w:spacing w:val="-1"/>
        </w:rPr>
        <w:t>others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 xml:space="preserve"> gas line has been cut and that they should</w:t>
      </w:r>
      <w:r>
        <w:rPr>
          <w:spacing w:val="-1"/>
        </w:rPr>
        <w:t xml:space="preserve"> leave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area.</w:t>
      </w:r>
      <w:r>
        <w:rPr>
          <w:spacing w:val="5"/>
        </w:rPr>
        <w:t xml:space="preserve"> </w:t>
      </w:r>
      <w:r>
        <w:rPr>
          <w:spacing w:val="-1"/>
        </w:rPr>
        <w:t>Leave</w:t>
      </w:r>
      <w:r>
        <w:rPr>
          <w:spacing w:val="-17"/>
        </w:rPr>
        <w:t xml:space="preserve"> </w:t>
      </w:r>
      <w:r>
        <w:rPr>
          <w:spacing w:val="-1"/>
        </w:rPr>
        <w:t>jobsite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quickly</w:t>
      </w:r>
      <w:r>
        <w:rPr>
          <w:spacing w:val="8"/>
        </w:rPr>
        <w:t xml:space="preserve"> </w:t>
      </w:r>
      <w:r>
        <w:rPr>
          <w:spacing w:val="-1"/>
        </w:rPr>
        <w:t>as</w:t>
      </w:r>
    </w:p>
    <w:p w14:paraId="6F832B40">
      <w:pPr>
        <w:pStyle w:val="2"/>
        <w:spacing w:before="75" w:line="192" w:lineRule="auto"/>
        <w:ind w:left="400"/>
      </w:pPr>
      <w:r>
        <w:t>possible</w:t>
      </w:r>
      <w:r>
        <w:rPr>
          <w:spacing w:val="1"/>
        </w:rPr>
        <w:t>.</w:t>
      </w:r>
    </w:p>
    <w:p w14:paraId="490E6C72">
      <w:pPr>
        <w:pStyle w:val="2"/>
        <w:spacing w:before="193" w:line="329" w:lineRule="auto"/>
        <w:ind w:left="407" w:right="1320"/>
      </w:pPr>
      <w:r>
        <w:t>Immediately call your local emergency phone number and utility</w:t>
      </w:r>
      <w:r>
        <w:rPr>
          <w:spacing w:val="-1"/>
        </w:rPr>
        <w:t xml:space="preserve"> company.</w:t>
      </w:r>
      <w:r>
        <w:t xml:space="preserve"> If</w:t>
      </w:r>
      <w:r>
        <w:rPr>
          <w:spacing w:val="-36"/>
        </w:rPr>
        <w:t xml:space="preserve"> </w:t>
      </w:r>
      <w:r>
        <w:t>jobsite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along</w:t>
      </w:r>
      <w:r>
        <w:rPr>
          <w:spacing w:val="3"/>
        </w:rPr>
        <w:t xml:space="preserve"> </w:t>
      </w:r>
      <w:r>
        <w:t>street</w:t>
      </w:r>
      <w:r>
        <w:rPr>
          <w:spacing w:val="3"/>
        </w:rPr>
        <w:t xml:space="preserve">, </w:t>
      </w:r>
      <w:r>
        <w:t>stop</w:t>
      </w:r>
      <w:r>
        <w:rPr>
          <w:spacing w:val="3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driving</w:t>
      </w:r>
      <w:r>
        <w:rPr>
          <w:spacing w:val="3"/>
        </w:rPr>
        <w:t xml:space="preserve"> </w:t>
      </w:r>
      <w:r>
        <w:t>near</w:t>
      </w:r>
      <w:r>
        <w:rPr>
          <w:spacing w:val="-18"/>
        </w:rPr>
        <w:t xml:space="preserve"> </w:t>
      </w:r>
      <w:r>
        <w:t>jobsite</w:t>
      </w:r>
      <w:r>
        <w:rPr>
          <w:spacing w:val="3"/>
        </w:rPr>
        <w:t>.</w:t>
      </w:r>
    </w:p>
    <w:p w14:paraId="0A9B5428">
      <w:pPr>
        <w:pStyle w:val="2"/>
        <w:spacing w:before="71" w:line="337" w:lineRule="auto"/>
        <w:ind w:left="8" w:right="646" w:firstLine="415"/>
      </w:pP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jobsite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utility </w:t>
      </w:r>
      <w:r>
        <w:rPr>
          <w:spacing w:val="-1"/>
        </w:rPr>
        <w:t>company.</w:t>
      </w:r>
    </w:p>
    <w:p w14:paraId="154F3AE5">
      <w:pPr>
        <w:pStyle w:val="2"/>
        <w:spacing w:before="296" w:line="189" w:lineRule="auto"/>
        <w:ind w:left="5"/>
      </w:pPr>
      <w:r>
        <w:rPr>
          <w:b/>
          <w:bCs/>
          <w:spacing w:val="-1"/>
        </w:rPr>
        <w:t>If a Fiber Optic Cable is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damaged</w:t>
      </w:r>
    </w:p>
    <w:p w14:paraId="1B1DB55F">
      <w:pPr>
        <w:spacing w:line="363" w:lineRule="auto"/>
        <w:rPr>
          <w:rFonts w:ascii="Arial"/>
          <w:sz w:val="21"/>
        </w:rPr>
      </w:pPr>
    </w:p>
    <w:p w14:paraId="6284D101">
      <w:pPr>
        <w:pStyle w:val="2"/>
        <w:spacing w:before="69" w:line="192" w:lineRule="auto"/>
        <w:ind w:left="4"/>
      </w:pPr>
      <w:r>
        <w:t>Do not look into cut ends of</w:t>
      </w:r>
      <w:r>
        <w:rPr>
          <w:spacing w:val="-16"/>
        </w:rPr>
        <w:t xml:space="preserve"> </w:t>
      </w:r>
      <w:r>
        <w:t>fiber optic</w:t>
      </w:r>
      <w:r>
        <w:rPr>
          <w:spacing w:val="8"/>
        </w:rPr>
        <w:t xml:space="preserve"> </w:t>
      </w:r>
      <w:r>
        <w:t>or unidentified</w:t>
      </w:r>
      <w:r>
        <w:rPr>
          <w:spacing w:val="7"/>
        </w:rPr>
        <w:t xml:space="preserve"> </w:t>
      </w:r>
      <w:r>
        <w:rPr>
          <w:spacing w:val="-1"/>
        </w:rPr>
        <w:t>cable. Vision</w:t>
      </w:r>
      <w:r>
        <w:rPr>
          <w:spacing w:val="8"/>
        </w:rPr>
        <w:t xml:space="preserve"> </w:t>
      </w:r>
      <w:r>
        <w:rPr>
          <w:spacing w:val="-1"/>
        </w:rPr>
        <w:t>damage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occur.</w:t>
      </w:r>
    </w:p>
    <w:p w14:paraId="47A6E02F">
      <w:pPr>
        <w:rPr>
          <w:rFonts w:ascii="Arial"/>
          <w:sz w:val="21"/>
        </w:rPr>
      </w:pPr>
    </w:p>
    <w:p w14:paraId="0895DAED">
      <w:pPr>
        <w:rPr>
          <w:rFonts w:ascii="Arial"/>
          <w:sz w:val="21"/>
        </w:rPr>
      </w:pPr>
    </w:p>
    <w:p w14:paraId="249D944C">
      <w:pPr>
        <w:spacing w:line="241" w:lineRule="auto"/>
        <w:rPr>
          <w:rFonts w:ascii="Arial"/>
          <w:sz w:val="21"/>
        </w:rPr>
      </w:pPr>
    </w:p>
    <w:p w14:paraId="3E039469">
      <w:pPr>
        <w:pStyle w:val="2"/>
        <w:spacing w:before="70" w:line="189" w:lineRule="auto"/>
        <w:ind w:left="5"/>
      </w:pPr>
      <w:r>
        <w:rPr>
          <w:b/>
          <w:bCs/>
        </w:rPr>
        <w:t>If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Machine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Catches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Fire</w:t>
      </w:r>
    </w:p>
    <w:p w14:paraId="6EF614E5">
      <w:pPr>
        <w:spacing w:line="363" w:lineRule="auto"/>
        <w:rPr>
          <w:rFonts w:ascii="Arial"/>
          <w:sz w:val="21"/>
        </w:rPr>
      </w:pPr>
    </w:p>
    <w:p w14:paraId="7BA158F9">
      <w:pPr>
        <w:pStyle w:val="2"/>
        <w:spacing w:before="70" w:line="327" w:lineRule="auto"/>
        <w:ind w:left="7" w:right="153" w:hanging="3"/>
      </w:pPr>
      <w:r>
        <w:t>Perform emergency shutdown procedure and th</w:t>
      </w:r>
      <w:r>
        <w:rPr>
          <w:spacing w:val="-1"/>
        </w:rPr>
        <w:t>en take the following</w:t>
      </w:r>
      <w:r>
        <w:rPr>
          <w:spacing w:val="8"/>
        </w:rPr>
        <w:t xml:space="preserve"> </w:t>
      </w:r>
      <w:r>
        <w:rPr>
          <w:spacing w:val="-1"/>
        </w:rPr>
        <w:t>actions.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degree of</w:t>
      </w:r>
      <w:r>
        <w:rPr>
          <w:spacing w:val="-14"/>
        </w:rPr>
        <w:t xml:space="preserve"> </w:t>
      </w:r>
      <w:r>
        <w:t>action will depend on the</w:t>
      </w:r>
      <w:r>
        <w:rPr>
          <w:spacing w:val="11"/>
        </w:rPr>
        <w:t xml:space="preserve"> </w:t>
      </w:r>
      <w:r>
        <w:t>situat</w:t>
      </w:r>
      <w:r>
        <w:rPr>
          <w:spacing w:val="-1"/>
        </w:rPr>
        <w:t>ion.</w:t>
      </w:r>
    </w:p>
    <w:p w14:paraId="13FF2E5F">
      <w:pPr>
        <w:spacing w:line="245" w:lineRule="auto"/>
        <w:rPr>
          <w:rFonts w:ascii="Arial"/>
          <w:sz w:val="21"/>
        </w:rPr>
      </w:pPr>
    </w:p>
    <w:p w14:paraId="05A638E6">
      <w:pPr>
        <w:pStyle w:val="2"/>
        <w:spacing w:before="69" w:line="327" w:lineRule="auto"/>
        <w:ind w:left="407" w:right="718"/>
      </w:pPr>
      <w:r>
        <w:t>Immediately move battery disconnect switch (if</w:t>
      </w:r>
      <w:r>
        <w:rPr>
          <w:spacing w:val="-7"/>
        </w:rPr>
        <w:t xml:space="preserve"> </w:t>
      </w:r>
      <w:r>
        <w:t>equipped) to disconnect position. If</w:t>
      </w:r>
      <w:r>
        <w:rPr>
          <w:spacing w:val="-14"/>
        </w:rPr>
        <w:t xml:space="preserve"> </w:t>
      </w:r>
      <w:r>
        <w:t>fire is small and fire exting</w:t>
      </w:r>
      <w:r>
        <w:rPr>
          <w:spacing w:val="-1"/>
        </w:rPr>
        <w:t>uisher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available,</w:t>
      </w:r>
      <w:r>
        <w:rPr>
          <w:spacing w:val="13"/>
        </w:rPr>
        <w:t xml:space="preserve"> </w:t>
      </w:r>
      <w:r>
        <w:rPr>
          <w:spacing w:val="-1"/>
        </w:rPr>
        <w:t>attempt to</w:t>
      </w:r>
      <w:r>
        <w:rPr>
          <w:spacing w:val="9"/>
        </w:rPr>
        <w:t xml:space="preserve"> </w:t>
      </w:r>
      <w:r>
        <w:rPr>
          <w:spacing w:val="-1"/>
        </w:rPr>
        <w:t>extinguish</w:t>
      </w:r>
      <w:r>
        <w:rPr>
          <w:spacing w:val="12"/>
        </w:rPr>
        <w:t xml:space="preserve"> </w:t>
      </w:r>
      <w:r>
        <w:rPr>
          <w:spacing w:val="-1"/>
        </w:rPr>
        <w:t>fire.</w:t>
      </w:r>
    </w:p>
    <w:p w14:paraId="2A290A39">
      <w:pPr>
        <w:pStyle w:val="2"/>
        <w:spacing w:before="76" w:line="327" w:lineRule="auto"/>
        <w:ind w:right="209" w:firstLine="426"/>
      </w:pPr>
      <w:r>
        <w:t>If</w:t>
      </w:r>
      <w:r>
        <w:rPr>
          <w:spacing w:val="-13"/>
        </w:rPr>
        <w:t xml:space="preserve"> </w:t>
      </w:r>
      <w:r>
        <w:t>fire cannot be extinguished, leave area as quick</w:t>
      </w:r>
      <w:r>
        <w:rPr>
          <w:spacing w:val="-1"/>
        </w:rPr>
        <w:t>ly</w:t>
      </w:r>
      <w:r>
        <w:rPr>
          <w:spacing w:val="8"/>
        </w:rPr>
        <w:t xml:space="preserve"> </w:t>
      </w:r>
      <w:r>
        <w:rPr>
          <w:spacing w:val="-1"/>
        </w:rPr>
        <w:t>as possible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contact</w:t>
      </w:r>
      <w:r>
        <w:rPr>
          <w:spacing w:val="10"/>
        </w:rPr>
        <w:t xml:space="preserve"> </w:t>
      </w:r>
      <w:r>
        <w:rPr>
          <w:spacing w:val="-1"/>
        </w:rPr>
        <w:t>emergency</w:t>
      </w:r>
      <w:r>
        <w:t xml:space="preserve"> personnel</w:t>
      </w:r>
      <w:r>
        <w:rPr>
          <w:spacing w:val="1"/>
        </w:rPr>
        <w:t>.</w:t>
      </w:r>
    </w:p>
    <w:p w14:paraId="4D3201CC">
      <w:pPr>
        <w:spacing w:line="327" w:lineRule="auto"/>
        <w:sectPr>
          <w:footerReference r:id="rId34" w:type="default"/>
          <w:pgSz w:w="11906" w:h="16838"/>
          <w:pgMar w:top="1147" w:right="1532" w:bottom="1299" w:left="1415" w:header="0" w:footer="1082" w:gutter="0"/>
          <w:cols w:space="720" w:num="1"/>
        </w:sectPr>
      </w:pPr>
    </w:p>
    <w:p w14:paraId="7310ED61">
      <w:pPr>
        <w:pStyle w:val="2"/>
        <w:spacing w:before="41" w:line="189" w:lineRule="auto"/>
        <w:outlineLvl w:val="0"/>
        <w:rPr>
          <w:sz w:val="30"/>
          <w:szCs w:val="30"/>
        </w:rPr>
      </w:pPr>
      <w:bookmarkStart w:id="34" w:name="bookmark11"/>
      <w:bookmarkEnd w:id="34"/>
      <w:r>
        <w:rPr>
          <w:b/>
          <w:bCs/>
          <w:i/>
          <w:iCs/>
          <w:spacing w:val="5"/>
          <w:sz w:val="30"/>
          <w:szCs w:val="30"/>
        </w:rPr>
        <w:t xml:space="preserve">13. </w:t>
      </w:r>
      <w:r>
        <w:rPr>
          <w:b/>
          <w:bCs/>
          <w:i/>
          <w:iCs/>
          <w:sz w:val="30"/>
          <w:szCs w:val="30"/>
          <w:u w:val="single" w:color="auto"/>
        </w:rPr>
        <w:t>SPECIFICATION</w:t>
      </w:r>
    </w:p>
    <w:p w14:paraId="6AC9D383">
      <w:pPr>
        <w:spacing w:line="417" w:lineRule="auto"/>
        <w:rPr>
          <w:rFonts w:ascii="Arial"/>
          <w:sz w:val="21"/>
        </w:rPr>
      </w:pPr>
    </w:p>
    <w:p w14:paraId="5B80D7DF">
      <w:pPr>
        <w:spacing w:line="6355" w:lineRule="exact"/>
        <w:ind w:firstLine="1185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3371850</wp:posOffset>
            </wp:positionV>
            <wp:extent cx="4442460" cy="4997450"/>
            <wp:effectExtent l="0" t="0" r="15240" b="12700"/>
            <wp:wrapNone/>
            <wp:docPr id="83" name="图片 83" descr="b2b4d786dbe1b4c9b4162b40d6a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b2b4d786dbe1b4c9b4162b40d6a286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589280</wp:posOffset>
            </wp:positionV>
            <wp:extent cx="3188335" cy="2343150"/>
            <wp:effectExtent l="0" t="0" r="12065" b="0"/>
            <wp:wrapNone/>
            <wp:docPr id="79" name="图片 79" descr="c82fb2d3719bdd3ba9d694f96099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82fb2d3719bdd3ba9d694f96099e7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276225</wp:posOffset>
            </wp:positionV>
            <wp:extent cx="2668905" cy="2899410"/>
            <wp:effectExtent l="0" t="0" r="17145" b="15240"/>
            <wp:wrapNone/>
            <wp:docPr id="77" name="图片 77" descr="f6f754f9cdcc34d309089479af3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f6f754f9cdcc34d309089479af3489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D6D15">
      <w:pPr>
        <w:spacing w:line="374" w:lineRule="auto"/>
        <w:rPr>
          <w:rFonts w:ascii="Arial"/>
          <w:sz w:val="21"/>
        </w:rPr>
      </w:pPr>
    </w:p>
    <w:p w14:paraId="281BB78B">
      <w:pPr>
        <w:spacing w:line="6653" w:lineRule="exact"/>
        <w:ind w:firstLine="357"/>
      </w:pPr>
    </w:p>
    <w:p w14:paraId="3A71C31D">
      <w:pPr>
        <w:spacing w:line="6653" w:lineRule="exact"/>
        <w:rPr>
          <w:rFonts w:hint="eastAsia" w:eastAsia="宋体"/>
          <w:lang w:eastAsia="zh-CN"/>
        </w:rPr>
        <w:sectPr>
          <w:footerReference r:id="rId35" w:type="default"/>
          <w:pgSz w:w="11906" w:h="16838"/>
          <w:pgMar w:top="1165" w:right="1595" w:bottom="1092" w:left="1490" w:header="0" w:footer="876" w:gutter="0"/>
          <w:cols w:space="720" w:num="1"/>
        </w:sectPr>
      </w:pPr>
    </w:p>
    <w:p w14:paraId="27334ECD">
      <w:pPr>
        <w:pStyle w:val="2"/>
        <w:spacing w:before="41" w:line="189" w:lineRule="auto"/>
        <w:outlineLvl w:val="0"/>
        <w:rPr>
          <w:sz w:val="30"/>
          <w:szCs w:val="30"/>
        </w:rPr>
      </w:pPr>
      <w:bookmarkStart w:id="35" w:name="bookmark12"/>
      <w:bookmarkEnd w:id="35"/>
      <w:r>
        <w:rPr>
          <w:b/>
          <w:bCs/>
          <w:i/>
          <w:iCs/>
          <w:spacing w:val="4"/>
          <w:sz w:val="30"/>
          <w:szCs w:val="30"/>
          <w:u w:val="single" w:color="auto"/>
        </w:rPr>
        <w:t>SUPPORT</w:t>
      </w:r>
    </w:p>
    <w:p w14:paraId="268FEF11">
      <w:pPr>
        <w:rPr>
          <w:rFonts w:ascii="Arial"/>
          <w:sz w:val="21"/>
        </w:rPr>
      </w:pPr>
    </w:p>
    <w:p w14:paraId="1DA95A0A">
      <w:pPr>
        <w:rPr>
          <w:rFonts w:ascii="Arial"/>
          <w:sz w:val="21"/>
        </w:rPr>
      </w:pPr>
    </w:p>
    <w:p w14:paraId="248FF4DB">
      <w:pPr>
        <w:pStyle w:val="2"/>
        <w:spacing w:before="78" w:line="183" w:lineRule="auto"/>
        <w:ind w:left="334"/>
        <w:rPr>
          <w:rFonts w:ascii="宋体" w:hAnsi="宋体" w:eastAsia="宋体" w:cs="宋体"/>
        </w:rPr>
      </w:pPr>
      <w:r>
        <w:t>1.</w:t>
      </w:r>
      <w:r>
        <w:rPr>
          <w:spacing w:val="57"/>
          <w:w w:val="101"/>
        </w:rPr>
        <w:t xml:space="preserve"> </w:t>
      </w:r>
      <w:r>
        <w:t>Notify your dealer immediately of</w:t>
      </w:r>
      <w:r>
        <w:rPr>
          <w:spacing w:val="-17"/>
        </w:rPr>
        <w:t xml:space="preserve"> </w:t>
      </w:r>
      <w:r>
        <w:t>any malfunction or failure</w:t>
      </w:r>
      <w:r>
        <w:rPr>
          <w:spacing w:val="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equipm</w:t>
      </w:r>
      <w:r>
        <w:rPr>
          <w:spacing w:val="-1"/>
        </w:rPr>
        <w:t>ent</w:t>
      </w:r>
      <w:r>
        <w:rPr>
          <w:rFonts w:ascii="宋体" w:hAnsi="宋体" w:eastAsia="宋体" w:cs="宋体"/>
          <w:spacing w:val="-1"/>
        </w:rPr>
        <w:t>。</w:t>
      </w:r>
    </w:p>
    <w:p w14:paraId="4A163598">
      <w:pPr>
        <w:pStyle w:val="2"/>
        <w:spacing w:before="213" w:line="275" w:lineRule="auto"/>
        <w:ind w:left="493" w:right="244" w:hanging="182"/>
      </w:pPr>
      <w:r>
        <w:t>2. Always giye model, serial number, and approximate</w:t>
      </w:r>
      <w:r>
        <w:rPr>
          <w:spacing w:val="7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equipment</w:t>
      </w:r>
      <w:r>
        <w:rPr>
          <w:spacing w:val="-1"/>
        </w:rPr>
        <w:t xml:space="preserve"> purchase.</w:t>
      </w:r>
      <w:r>
        <w:t xml:space="preserve"> This information should be recorded and placed on file by the</w:t>
      </w:r>
      <w:r>
        <w:rPr>
          <w:spacing w:val="8"/>
        </w:rPr>
        <w:t xml:space="preserve"> </w:t>
      </w:r>
      <w:r>
        <w:t>owner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t 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of</w:t>
      </w:r>
    </w:p>
    <w:p w14:paraId="2C2E7147">
      <w:pPr>
        <w:pStyle w:val="2"/>
        <w:spacing w:before="194" w:line="192" w:lineRule="auto"/>
        <w:ind w:left="665"/>
      </w:pPr>
      <w:r>
        <w:t>purchase</w:t>
      </w:r>
      <w:r>
        <w:rPr>
          <w:spacing w:val="2"/>
        </w:rPr>
        <w:t>.</w:t>
      </w:r>
    </w:p>
    <w:p w14:paraId="5FBB4DE3">
      <w:pPr>
        <w:pStyle w:val="2"/>
        <w:spacing w:before="193" w:line="275" w:lineRule="auto"/>
        <w:ind w:left="588" w:right="4" w:hanging="251"/>
      </w:pPr>
      <w:r>
        <w:t>3.</w:t>
      </w:r>
      <w:r>
        <w:rPr>
          <w:spacing w:val="23"/>
          <w:w w:val="101"/>
        </w:rPr>
        <w:t xml:space="preserve"> </w:t>
      </w:r>
      <w:r>
        <w:t>Return damaged parts to dealer for</w:t>
      </w:r>
      <w:r>
        <w:rPr>
          <w:spacing w:val="12"/>
        </w:rPr>
        <w:t xml:space="preserve"> </w:t>
      </w:r>
      <w:r>
        <w:t>inspection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warranty</w:t>
      </w:r>
      <w:r>
        <w:rPr>
          <w:spacing w:val="13"/>
        </w:rPr>
        <w:t xml:space="preserve"> </w:t>
      </w:r>
      <w:r>
        <w:t>consideration</w:t>
      </w:r>
      <w:r>
        <w:rPr>
          <w:spacing w:val="15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warr</w:t>
      </w:r>
      <w:r>
        <w:rPr>
          <w:spacing w:val="-1"/>
        </w:rPr>
        <w:t>anty</w:t>
      </w:r>
      <w:r>
        <w:t xml:space="preserve"> </w:t>
      </w:r>
      <w:r>
        <w:rPr>
          <w:spacing w:val="-1"/>
        </w:rPr>
        <w:t>time frame.</w:t>
      </w:r>
    </w:p>
    <w:p w14:paraId="5524CDD8">
      <w:pPr>
        <w:pStyle w:val="2"/>
        <w:spacing w:before="195" w:line="275" w:lineRule="auto"/>
        <w:ind w:left="588" w:hanging="257"/>
      </w:pPr>
      <w:r>
        <w:rPr>
          <w:spacing w:val="-2"/>
        </w:rPr>
        <w:t>4.</w:t>
      </w:r>
      <w:r>
        <w:rPr>
          <w:spacing w:val="27"/>
          <w:w w:val="10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rder genuine replacement for or</w:t>
      </w:r>
      <w:r>
        <w:rPr>
          <w:spacing w:val="-13"/>
        </w:rPr>
        <w:t xml:space="preserve"> </w:t>
      </w:r>
      <w:r>
        <w:rPr>
          <w:spacing w:val="-1"/>
        </w:rPr>
        <w:t>repair</w:t>
      </w:r>
      <w:r>
        <w:rPr>
          <w:spacing w:val="-12"/>
        </w:rPr>
        <w:t xml:space="preserve"> </w:t>
      </w:r>
      <w:r>
        <w:rPr>
          <w:spacing w:val="-1"/>
        </w:rPr>
        <w:t>parts from your authorized deal</w:t>
      </w:r>
      <w:r>
        <w:rPr>
          <w:spacing w:val="-2"/>
        </w:rPr>
        <w:t>er. Use of</w:t>
      </w:r>
      <w:r>
        <w:rPr>
          <w:spacing w:val="-27"/>
        </w:rPr>
        <w:t xml:space="preserve"> </w:t>
      </w:r>
      <w:r>
        <w:rPr>
          <w:spacing w:val="-2"/>
        </w:rPr>
        <w:t>anothe</w:t>
      </w:r>
      <w:r>
        <w:rPr>
          <w:spacing w:val="1"/>
        </w:rPr>
        <w:t>r</w:t>
      </w:r>
      <w:r>
        <w:t xml:space="preserve"> manufacturer's parts may void warranty considerat</w:t>
      </w:r>
      <w:r>
        <w:rPr>
          <w:spacing w:val="-1"/>
        </w:rPr>
        <w:t>ion.</w:t>
      </w:r>
    </w:p>
    <w:p w14:paraId="28967726">
      <w:pPr>
        <w:pStyle w:val="2"/>
        <w:spacing w:before="196" w:line="275" w:lineRule="auto"/>
        <w:ind w:left="588" w:right="4" w:hanging="249"/>
      </w:pPr>
      <w:r>
        <w:rPr>
          <w:spacing w:val="-1"/>
        </w:rPr>
        <w:t>5.</w:t>
      </w:r>
      <w:r>
        <w:rPr>
          <w:spacing w:val="39"/>
        </w:rPr>
        <w:t xml:space="preserve"> </w:t>
      </w:r>
      <w:r>
        <w:rPr>
          <w:spacing w:val="-1"/>
        </w:rPr>
        <w:t>Contact your</w:t>
      </w:r>
      <w:r>
        <w:rPr>
          <w:spacing w:val="18"/>
        </w:rPr>
        <w:t xml:space="preserve"> </w:t>
      </w:r>
      <w:r>
        <w:rPr>
          <w:spacing w:val="-1"/>
        </w:rPr>
        <w:t>dealer</w:t>
      </w:r>
      <w:r>
        <w:rPr>
          <w:spacing w:val="19"/>
        </w:rPr>
        <w:t xml:space="preserve"> </w:t>
      </w:r>
      <w:r>
        <w:rPr>
          <w:spacing w:val="-1"/>
        </w:rPr>
        <w:t>for publications</w:t>
      </w:r>
      <w:r>
        <w:rPr>
          <w:spacing w:val="19"/>
        </w:rPr>
        <w:t xml:space="preserve"> </w:t>
      </w:r>
      <w:r>
        <w:rPr>
          <w:spacing w:val="-1"/>
        </w:rPr>
        <w:t>and videos</w:t>
      </w:r>
      <w:r>
        <w:rPr>
          <w:spacing w:val="18"/>
        </w:rPr>
        <w:t xml:space="preserve"> </w:t>
      </w:r>
      <w:r>
        <w:rPr>
          <w:spacing w:val="-1"/>
        </w:rPr>
        <w:t>covering</w:t>
      </w:r>
      <w:r>
        <w:rPr>
          <w:spacing w:val="23"/>
          <w:w w:val="101"/>
        </w:rPr>
        <w:t xml:space="preserve"> </w:t>
      </w:r>
      <w:r>
        <w:rPr>
          <w:spacing w:val="-1"/>
        </w:rPr>
        <w:t>safety,</w:t>
      </w:r>
      <w:r>
        <w:rPr>
          <w:spacing w:val="17"/>
          <w:w w:val="101"/>
        </w:rPr>
        <w:t xml:space="preserve"> </w:t>
      </w:r>
      <w:r>
        <w:rPr>
          <w:spacing w:val="-1"/>
        </w:rPr>
        <w:t>operation,</w:t>
      </w:r>
      <w:r>
        <w:rPr>
          <w:spacing w:val="21"/>
          <w:w w:val="101"/>
        </w:rPr>
        <w:t xml:space="preserve"> </w:t>
      </w:r>
      <w:r>
        <w:rPr>
          <w:spacing w:val="-1"/>
        </w:rPr>
        <w:t>service,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t xml:space="preserve"> repair</w:t>
      </w:r>
      <w:r>
        <w:rPr>
          <w:spacing w:val="6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equipment</w:t>
      </w:r>
      <w:r>
        <w:rPr>
          <w:spacing w:val="6"/>
        </w:rPr>
        <w:t>.</w:t>
      </w:r>
    </w:p>
    <w:p w14:paraId="1FA2E73D">
      <w:pPr>
        <w:pStyle w:val="2"/>
        <w:spacing w:before="194" w:line="192" w:lineRule="auto"/>
        <w:ind w:left="316"/>
      </w:pPr>
      <w:r>
        <w:t>6.   For information about on-site, individualized trainin</w:t>
      </w:r>
      <w:r>
        <w:rPr>
          <w:spacing w:val="-1"/>
        </w:rPr>
        <w:t>g, contact your</w:t>
      </w:r>
      <w:r>
        <w:rPr>
          <w:spacing w:val="11"/>
        </w:rPr>
        <w:t xml:space="preserve"> </w:t>
      </w:r>
      <w:r>
        <w:rPr>
          <w:spacing w:val="-1"/>
        </w:rPr>
        <w:t>dealer.</w:t>
      </w:r>
    </w:p>
    <w:p w14:paraId="77549BEF">
      <w:pPr>
        <w:pStyle w:val="2"/>
        <w:spacing w:before="192" w:line="192" w:lineRule="auto"/>
        <w:ind w:left="315"/>
      </w:pPr>
      <w:r>
        <w:t>7.   There won't be any notice if</w:t>
      </w:r>
      <w:r>
        <w:rPr>
          <w:spacing w:val="-25"/>
        </w:rPr>
        <w:t xml:space="preserve"> </w:t>
      </w:r>
      <w:r>
        <w:t>the equipment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change</w:t>
      </w:r>
      <w:r>
        <w:rPr>
          <w:spacing w:val="-1"/>
        </w:rPr>
        <w:t>d.</w:t>
      </w:r>
    </w:p>
    <w:sectPr>
      <w:footerReference r:id="rId36" w:type="default"/>
      <w:pgSz w:w="11906" w:h="16838"/>
      <w:pgMar w:top="1165" w:right="1415" w:bottom="1596" w:left="1409" w:header="0" w:footer="138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9707E">
    <w:pPr>
      <w:pStyle w:val="2"/>
      <w:spacing w:line="179" w:lineRule="auto"/>
      <w:ind w:left="4265"/>
    </w:pPr>
    <w: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2C944">
    <w:pPr>
      <w:pStyle w:val="2"/>
      <w:spacing w:line="179" w:lineRule="auto"/>
      <w:ind w:left="4367"/>
    </w:pPr>
    <w:r>
      <w:rPr>
        <w:spacing w:val="-15"/>
      </w:rPr>
      <w:t>11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3C289">
    <w:pPr>
      <w:pStyle w:val="2"/>
      <w:spacing w:line="179" w:lineRule="auto"/>
      <w:ind w:left="4480"/>
    </w:pPr>
    <w:r>
      <w:rPr>
        <w:spacing w:val="-15"/>
      </w:rPr>
      <w:t>10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20BB">
    <w:pPr>
      <w:pStyle w:val="2"/>
      <w:spacing w:line="179" w:lineRule="auto"/>
      <w:ind w:left="4636"/>
    </w:pPr>
    <w:r>
      <w:rPr>
        <w:spacing w:val="-15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5195F">
    <w:pPr>
      <w:pStyle w:val="2"/>
      <w:spacing w:line="179" w:lineRule="auto"/>
      <w:ind w:left="4667"/>
    </w:pPr>
    <w:r>
      <w:rPr>
        <w:spacing w:val="-15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0A63D">
    <w:pPr>
      <w:spacing w:line="14" w:lineRule="auto"/>
      <w:rPr>
        <w:rFonts w:ascii="Arial"/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6BE1C">
    <w:pPr>
      <w:pStyle w:val="2"/>
      <w:spacing w:line="179" w:lineRule="auto"/>
      <w:ind w:left="4744"/>
    </w:pPr>
    <w:r>
      <w:rPr>
        <w:spacing w:val="-15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6BE2F">
    <w:pPr>
      <w:pStyle w:val="2"/>
      <w:spacing w:line="179" w:lineRule="auto"/>
      <w:ind w:left="4561"/>
    </w:pPr>
    <w:r>
      <w:rPr>
        <w:spacing w:val="-15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A745B">
    <w:pPr>
      <w:pStyle w:val="2"/>
      <w:spacing w:line="179" w:lineRule="auto"/>
      <w:ind w:left="4677"/>
    </w:pPr>
    <w:r>
      <w:rPr>
        <w:spacing w:val="-15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5A082">
    <w:pPr>
      <w:pStyle w:val="2"/>
      <w:spacing w:line="179" w:lineRule="auto"/>
      <w:ind w:left="4427"/>
    </w:pPr>
    <w:r>
      <w:rPr>
        <w:spacing w:val="-15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93E3B">
    <w:pPr>
      <w:pStyle w:val="2"/>
      <w:spacing w:line="179" w:lineRule="auto"/>
      <w:ind w:left="4607"/>
    </w:pPr>
    <w:r>
      <w:rPr>
        <w:spacing w:val="-15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AB77F">
    <w:pPr>
      <w:pStyle w:val="2"/>
      <w:spacing w:line="179" w:lineRule="auto"/>
      <w:ind w:left="4566"/>
    </w:pPr>
    <w: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89777">
    <w:pPr>
      <w:pStyle w:val="2"/>
      <w:spacing w:line="179" w:lineRule="auto"/>
      <w:ind w:left="4406"/>
    </w:pPr>
    <w:r>
      <w:rPr>
        <w:spacing w:val="-3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FD39F">
    <w:pPr>
      <w:spacing w:line="14" w:lineRule="auto"/>
      <w:rPr>
        <w:rFonts w:ascii="Arial"/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25763">
    <w:pPr>
      <w:pStyle w:val="2"/>
      <w:spacing w:line="179" w:lineRule="auto"/>
      <w:ind w:left="4452"/>
    </w:pPr>
    <w:r>
      <w:rPr>
        <w:spacing w:val="-3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9BBE9">
    <w:pPr>
      <w:pStyle w:val="2"/>
      <w:spacing w:line="179" w:lineRule="auto"/>
      <w:ind w:left="4627"/>
    </w:pPr>
    <w:r>
      <w:rPr>
        <w:spacing w:val="-3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CA934">
    <w:pPr>
      <w:pStyle w:val="2"/>
      <w:spacing w:line="179" w:lineRule="auto"/>
      <w:ind w:left="4589"/>
    </w:pPr>
    <w:r>
      <w:rPr>
        <w:spacing w:val="-3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8F4BA0">
    <w:pPr>
      <w:spacing w:line="14" w:lineRule="auto"/>
      <w:rPr>
        <w:rFonts w:ascii="Arial"/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420FD">
    <w:pPr>
      <w:pStyle w:val="2"/>
      <w:spacing w:line="179" w:lineRule="auto"/>
      <w:ind w:left="4747"/>
    </w:pPr>
    <w:r>
      <w:rPr>
        <w:spacing w:val="-3"/>
      </w:rPr>
      <w:t>27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64D0A3">
    <w:pPr>
      <w:pStyle w:val="2"/>
      <w:spacing w:line="179" w:lineRule="auto"/>
      <w:ind w:left="5191"/>
    </w:pPr>
    <w:r>
      <w:rPr>
        <w:spacing w:val="-3"/>
      </w:rPr>
      <w:t>28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8888A">
    <w:pPr>
      <w:pStyle w:val="2"/>
      <w:spacing w:line="179" w:lineRule="auto"/>
      <w:ind w:left="5049"/>
    </w:pPr>
    <w:r>
      <w:rPr>
        <w:spacing w:val="-3"/>
      </w:rPr>
      <w:t>29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990BC">
    <w:pPr>
      <w:pStyle w:val="2"/>
      <w:spacing w:line="179" w:lineRule="auto"/>
      <w:ind w:left="4848"/>
    </w:pPr>
    <w:r>
      <w:rPr>
        <w:spacing w:val="-5"/>
      </w:rPr>
      <w:t>30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F37E4">
    <w:pPr>
      <w:pStyle w:val="2"/>
      <w:spacing w:line="179" w:lineRule="auto"/>
      <w:ind w:left="4670"/>
    </w:pPr>
    <w: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EB172E">
    <w:pPr>
      <w:pStyle w:val="2"/>
      <w:spacing w:line="179" w:lineRule="auto"/>
      <w:ind w:left="4608"/>
    </w:pPr>
    <w:bookmarkStart w:id="37" w:name="bookmark22"/>
    <w:bookmarkEnd w:id="37"/>
    <w:r>
      <w:rPr>
        <w:spacing w:val="-5"/>
      </w:rPr>
      <w:t>31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95052">
    <w:pPr>
      <w:pStyle w:val="2"/>
      <w:spacing w:line="179" w:lineRule="auto"/>
      <w:ind w:left="4433"/>
    </w:pPr>
    <w:r>
      <w:rPr>
        <w:spacing w:val="-5"/>
      </w:rPr>
      <w:t>32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AB0B5">
    <w:pPr>
      <w:pStyle w:val="2"/>
      <w:spacing w:line="179" w:lineRule="auto"/>
      <w:ind w:left="4722"/>
    </w:pPr>
    <w:r>
      <w:rPr>
        <w:spacing w:val="-5"/>
      </w:rPr>
      <w:t>33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85CBA">
    <w:pPr>
      <w:pStyle w:val="2"/>
      <w:spacing w:line="179" w:lineRule="auto"/>
      <w:ind w:left="4645"/>
    </w:pPr>
    <w: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C553B">
    <w:pPr>
      <w:pStyle w:val="2"/>
      <w:spacing w:line="176" w:lineRule="auto"/>
      <w:ind w:left="4638"/>
    </w:pPr>
    <w: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AFB13">
    <w:pPr>
      <w:pStyle w:val="2"/>
      <w:spacing w:line="179" w:lineRule="auto"/>
      <w:ind w:left="4584"/>
    </w:pPr>
    <w: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678943">
    <w:pPr>
      <w:pStyle w:val="2"/>
      <w:spacing w:line="176" w:lineRule="auto"/>
      <w:ind w:left="4703"/>
    </w:pPr>
    <w:bookmarkStart w:id="36" w:name="bookmark15"/>
    <w:bookmarkEnd w:id="36"/>
    <w: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4BBFB">
    <w:pPr>
      <w:pStyle w:val="2"/>
      <w:spacing w:line="179" w:lineRule="auto"/>
      <w:ind w:left="4891"/>
    </w:pPr>
    <w: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CA069">
    <w:pPr>
      <w:pStyle w:val="2"/>
      <w:spacing w:line="179" w:lineRule="auto"/>
      <w:ind w:left="4675"/>
    </w:pPr>
    <w: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A5DF3B"/>
    <w:multiLevelType w:val="singleLevel"/>
    <w:tmpl w:val="20A5DF3B"/>
    <w:lvl w:ilvl="0" w:tentative="0">
      <w:start w:val="7"/>
      <w:numFmt w:val="decimal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9C33728"/>
    <w:rsid w:val="0E97744D"/>
    <w:rsid w:val="11457119"/>
    <w:rsid w:val="1CA64716"/>
    <w:rsid w:val="23084E6B"/>
    <w:rsid w:val="34B561E0"/>
    <w:rsid w:val="55F05473"/>
    <w:rsid w:val="63784C4C"/>
    <w:rsid w:val="645C5F03"/>
    <w:rsid w:val="733F2D28"/>
    <w:rsid w:val="7BAC5156"/>
    <w:rsid w:val="7BE143D6"/>
    <w:rsid w:val="7E3202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2.jpeg"/><Relationship Id="rId98" Type="http://schemas.openxmlformats.org/officeDocument/2006/relationships/image" Target="media/image61.jpeg"/><Relationship Id="rId97" Type="http://schemas.openxmlformats.org/officeDocument/2006/relationships/image" Target="media/image60.png"/><Relationship Id="rId96" Type="http://schemas.openxmlformats.org/officeDocument/2006/relationships/image" Target="media/image59.jpeg"/><Relationship Id="rId95" Type="http://schemas.openxmlformats.org/officeDocument/2006/relationships/image" Target="media/image58.jpeg"/><Relationship Id="rId94" Type="http://schemas.openxmlformats.org/officeDocument/2006/relationships/image" Target="media/image57.png"/><Relationship Id="rId93" Type="http://schemas.openxmlformats.org/officeDocument/2006/relationships/image" Target="media/image56.png"/><Relationship Id="rId92" Type="http://schemas.openxmlformats.org/officeDocument/2006/relationships/image" Target="media/image55.png"/><Relationship Id="rId91" Type="http://schemas.openxmlformats.org/officeDocument/2006/relationships/image" Target="media/image54.png"/><Relationship Id="rId90" Type="http://schemas.openxmlformats.org/officeDocument/2006/relationships/image" Target="media/image53.jpeg"/><Relationship Id="rId9" Type="http://schemas.openxmlformats.org/officeDocument/2006/relationships/footer" Target="footer5.xml"/><Relationship Id="rId89" Type="http://schemas.openxmlformats.org/officeDocument/2006/relationships/image" Target="media/image52.jpeg"/><Relationship Id="rId88" Type="http://schemas.openxmlformats.org/officeDocument/2006/relationships/image" Target="media/image51.jpeg"/><Relationship Id="rId87" Type="http://schemas.openxmlformats.org/officeDocument/2006/relationships/image" Target="media/image50.jpeg"/><Relationship Id="rId86" Type="http://schemas.openxmlformats.org/officeDocument/2006/relationships/image" Target="media/image49.jpeg"/><Relationship Id="rId85" Type="http://schemas.openxmlformats.org/officeDocument/2006/relationships/image" Target="media/image48.png"/><Relationship Id="rId84" Type="http://schemas.openxmlformats.org/officeDocument/2006/relationships/image" Target="media/image47.jpeg"/><Relationship Id="rId83" Type="http://schemas.openxmlformats.org/officeDocument/2006/relationships/image" Target="media/image46.jpeg"/><Relationship Id="rId82" Type="http://schemas.openxmlformats.org/officeDocument/2006/relationships/image" Target="media/image45.png"/><Relationship Id="rId81" Type="http://schemas.openxmlformats.org/officeDocument/2006/relationships/image" Target="media/image44.jpeg"/><Relationship Id="rId80" Type="http://schemas.openxmlformats.org/officeDocument/2006/relationships/image" Target="media/image43.jpeg"/><Relationship Id="rId8" Type="http://schemas.openxmlformats.org/officeDocument/2006/relationships/footer" Target="footer4.xml"/><Relationship Id="rId79" Type="http://schemas.openxmlformats.org/officeDocument/2006/relationships/image" Target="media/image42.jpeg"/><Relationship Id="rId78" Type="http://schemas.openxmlformats.org/officeDocument/2006/relationships/image" Target="media/image41.jpeg"/><Relationship Id="rId77" Type="http://schemas.openxmlformats.org/officeDocument/2006/relationships/image" Target="media/image40.jpeg"/><Relationship Id="rId76" Type="http://schemas.openxmlformats.org/officeDocument/2006/relationships/image" Target="media/image39.jpeg"/><Relationship Id="rId75" Type="http://schemas.openxmlformats.org/officeDocument/2006/relationships/image" Target="media/image38.jpeg"/><Relationship Id="rId74" Type="http://schemas.openxmlformats.org/officeDocument/2006/relationships/image" Target="media/image37.jpeg"/><Relationship Id="rId73" Type="http://schemas.openxmlformats.org/officeDocument/2006/relationships/image" Target="media/image36.jpeg"/><Relationship Id="rId72" Type="http://schemas.openxmlformats.org/officeDocument/2006/relationships/image" Target="media/image35.jpeg"/><Relationship Id="rId71" Type="http://schemas.openxmlformats.org/officeDocument/2006/relationships/image" Target="media/image34.jpeg"/><Relationship Id="rId70" Type="http://schemas.openxmlformats.org/officeDocument/2006/relationships/image" Target="media/image33.png"/><Relationship Id="rId7" Type="http://schemas.openxmlformats.org/officeDocument/2006/relationships/footer" Target="footer3.xml"/><Relationship Id="rId69" Type="http://schemas.openxmlformats.org/officeDocument/2006/relationships/image" Target="media/image32.png"/><Relationship Id="rId68" Type="http://schemas.openxmlformats.org/officeDocument/2006/relationships/image" Target="media/image31.png"/><Relationship Id="rId67" Type="http://schemas.openxmlformats.org/officeDocument/2006/relationships/image" Target="media/image30.png"/><Relationship Id="rId66" Type="http://schemas.openxmlformats.org/officeDocument/2006/relationships/image" Target="media/image29.png"/><Relationship Id="rId65" Type="http://schemas.openxmlformats.org/officeDocument/2006/relationships/image" Target="media/image28.png"/><Relationship Id="rId64" Type="http://schemas.openxmlformats.org/officeDocument/2006/relationships/image" Target="media/image27.jpeg"/><Relationship Id="rId63" Type="http://schemas.openxmlformats.org/officeDocument/2006/relationships/image" Target="media/image26.jpeg"/><Relationship Id="rId62" Type="http://schemas.openxmlformats.org/officeDocument/2006/relationships/image" Target="media/image25.png"/><Relationship Id="rId61" Type="http://schemas.openxmlformats.org/officeDocument/2006/relationships/image" Target="media/image24.png"/><Relationship Id="rId60" Type="http://schemas.openxmlformats.org/officeDocument/2006/relationships/image" Target="media/image23.png"/><Relationship Id="rId6" Type="http://schemas.openxmlformats.org/officeDocument/2006/relationships/footer" Target="footer2.xml"/><Relationship Id="rId59" Type="http://schemas.openxmlformats.org/officeDocument/2006/relationships/image" Target="media/image22.png"/><Relationship Id="rId58" Type="http://schemas.openxmlformats.org/officeDocument/2006/relationships/image" Target="media/image21.png"/><Relationship Id="rId57" Type="http://schemas.openxmlformats.org/officeDocument/2006/relationships/image" Target="media/image20.png"/><Relationship Id="rId56" Type="http://schemas.openxmlformats.org/officeDocument/2006/relationships/image" Target="media/image19.png"/><Relationship Id="rId55" Type="http://schemas.openxmlformats.org/officeDocument/2006/relationships/image" Target="media/image18.png"/><Relationship Id="rId54" Type="http://schemas.openxmlformats.org/officeDocument/2006/relationships/image" Target="media/image17.png"/><Relationship Id="rId53" Type="http://schemas.openxmlformats.org/officeDocument/2006/relationships/image" Target="media/image16.png"/><Relationship Id="rId52" Type="http://schemas.openxmlformats.org/officeDocument/2006/relationships/image" Target="media/image15.png"/><Relationship Id="rId51" Type="http://schemas.openxmlformats.org/officeDocument/2006/relationships/image" Target="media/image14.png"/><Relationship Id="rId50" Type="http://schemas.openxmlformats.org/officeDocument/2006/relationships/image" Target="media/image13.png"/><Relationship Id="rId5" Type="http://schemas.openxmlformats.org/officeDocument/2006/relationships/footer" Target="footer1.xml"/><Relationship Id="rId49" Type="http://schemas.openxmlformats.org/officeDocument/2006/relationships/image" Target="media/image12.png"/><Relationship Id="rId48" Type="http://schemas.openxmlformats.org/officeDocument/2006/relationships/image" Target="media/image11.jpeg"/><Relationship Id="rId47" Type="http://schemas.openxmlformats.org/officeDocument/2006/relationships/image" Target="media/image10.jpeg"/><Relationship Id="rId46" Type="http://schemas.openxmlformats.org/officeDocument/2006/relationships/image" Target="media/image9.jpeg"/><Relationship Id="rId45" Type="http://schemas.openxmlformats.org/officeDocument/2006/relationships/image" Target="media/image8.jpeg"/><Relationship Id="rId44" Type="http://schemas.openxmlformats.org/officeDocument/2006/relationships/image" Target="media/image7.jpeg"/><Relationship Id="rId43" Type="http://schemas.openxmlformats.org/officeDocument/2006/relationships/image" Target="media/image6.jpeg"/><Relationship Id="rId42" Type="http://schemas.openxmlformats.org/officeDocument/2006/relationships/image" Target="media/image5.jpeg"/><Relationship Id="rId41" Type="http://schemas.openxmlformats.org/officeDocument/2006/relationships/image" Target="media/image4.png"/><Relationship Id="rId40" Type="http://schemas.openxmlformats.org/officeDocument/2006/relationships/image" Target="media/image3.png"/><Relationship Id="rId4" Type="http://schemas.openxmlformats.org/officeDocument/2006/relationships/endnotes" Target="endnotes.xml"/><Relationship Id="rId39" Type="http://schemas.openxmlformats.org/officeDocument/2006/relationships/image" Target="media/image2.png"/><Relationship Id="rId38" Type="http://schemas.openxmlformats.org/officeDocument/2006/relationships/image" Target="media/image1.png"/><Relationship Id="rId37" Type="http://schemas.openxmlformats.org/officeDocument/2006/relationships/theme" Target="theme/theme1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3" Type="http://schemas.openxmlformats.org/officeDocument/2006/relationships/fontTable" Target="fontTable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83.png"/><Relationship Id="rId12" Type="http://schemas.openxmlformats.org/officeDocument/2006/relationships/footer" Target="footer8.xml"/><Relationship Id="rId119" Type="http://schemas.openxmlformats.org/officeDocument/2006/relationships/image" Target="media/image82.png"/><Relationship Id="rId118" Type="http://schemas.openxmlformats.org/officeDocument/2006/relationships/image" Target="media/image81.png"/><Relationship Id="rId117" Type="http://schemas.openxmlformats.org/officeDocument/2006/relationships/image" Target="media/image80.jpeg"/><Relationship Id="rId116" Type="http://schemas.openxmlformats.org/officeDocument/2006/relationships/image" Target="media/image79.jpeg"/><Relationship Id="rId115" Type="http://schemas.openxmlformats.org/officeDocument/2006/relationships/image" Target="media/image78.jpeg"/><Relationship Id="rId114" Type="http://schemas.openxmlformats.org/officeDocument/2006/relationships/image" Target="media/image77.jpeg"/><Relationship Id="rId113" Type="http://schemas.openxmlformats.org/officeDocument/2006/relationships/image" Target="media/image76.jpeg"/><Relationship Id="rId112" Type="http://schemas.openxmlformats.org/officeDocument/2006/relationships/image" Target="media/image75.jpeg"/><Relationship Id="rId111" Type="http://schemas.openxmlformats.org/officeDocument/2006/relationships/image" Target="media/image74.jpeg"/><Relationship Id="rId110" Type="http://schemas.openxmlformats.org/officeDocument/2006/relationships/image" Target="media/image73.jpeg"/><Relationship Id="rId11" Type="http://schemas.openxmlformats.org/officeDocument/2006/relationships/footer" Target="footer7.xml"/><Relationship Id="rId109" Type="http://schemas.openxmlformats.org/officeDocument/2006/relationships/image" Target="media/image72.jpeg"/><Relationship Id="rId108" Type="http://schemas.openxmlformats.org/officeDocument/2006/relationships/image" Target="media/image71.png"/><Relationship Id="rId107" Type="http://schemas.openxmlformats.org/officeDocument/2006/relationships/image" Target="media/image70.png"/><Relationship Id="rId106" Type="http://schemas.openxmlformats.org/officeDocument/2006/relationships/image" Target="media/image69.jpeg"/><Relationship Id="rId105" Type="http://schemas.openxmlformats.org/officeDocument/2006/relationships/image" Target="media/image68.jpeg"/><Relationship Id="rId104" Type="http://schemas.openxmlformats.org/officeDocument/2006/relationships/image" Target="media/image67.png"/><Relationship Id="rId103" Type="http://schemas.openxmlformats.org/officeDocument/2006/relationships/image" Target="media/image66.jpeg"/><Relationship Id="rId102" Type="http://schemas.openxmlformats.org/officeDocument/2006/relationships/image" Target="media/image65.jpeg"/><Relationship Id="rId101" Type="http://schemas.openxmlformats.org/officeDocument/2006/relationships/image" Target="media/image64.jpeg"/><Relationship Id="rId100" Type="http://schemas.openxmlformats.org/officeDocument/2006/relationships/image" Target="media/image63.pn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30"/>
    <customShpInfo spid="_x0000_s1031"/>
    <customShpInfo spid="_x0000_s1038"/>
    <customShpInfo spid="_x0000_s1039"/>
    <customShpInfo spid="_x0000_s1042"/>
    <customShpInfo spid="_x0000_s1061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36</Pages>
  <Words>5480</Words>
  <Characters>27497</Characters>
  <TotalTime>32</TotalTime>
  <ScaleCrop>false</ScaleCrop>
  <LinksUpToDate>false</LinksUpToDate>
  <CharactersWithSpaces>32680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2024-12-05T08:29:00Z</dcterms:created>
  <dc:creator>Administrator</dc:creator>
  <cp:lastModifiedBy>小董</cp:lastModifiedBy>
  <dcterms:modified xsi:type="dcterms:W3CDTF">2024-12-07T03:07:54Z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2024-10-09T10:47:46Z</vt:filetime>
  </property>
  <property fmtid="{D5CDD505-2E9C-101B-9397-08002B2CF9AE}" pid="4" name="KSOProductBuildVer">
    <vt:lpwstr>2052-12.1.0.19302</vt:lpwstr>
  </property>
  <property fmtid="{D5CDD505-2E9C-101B-9397-08002B2CF9AE}" pid="5" name="ICV">
    <vt:lpwstr>4BA6856354D6488FB6F59E43DF9F09F3_13</vt:lpwstr>
  </property>
</Properties>
</file>